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1701"/>
        <w:gridCol w:w="1768"/>
        <w:gridCol w:w="3618"/>
      </w:tblGrid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b/>
              </w:rPr>
            </w:pPr>
            <w:r w:rsidRPr="00093454">
              <w:rPr>
                <w:rFonts w:hint="eastAsia"/>
                <w:b/>
              </w:rPr>
              <w:t>品名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b/>
              </w:rPr>
            </w:pPr>
            <w:r w:rsidRPr="00093454">
              <w:rPr>
                <w:rFonts w:hint="eastAsia"/>
                <w:b/>
              </w:rPr>
              <w:t>規格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b/>
              </w:rPr>
            </w:pPr>
            <w:r w:rsidRPr="00093454">
              <w:rPr>
                <w:rFonts w:hint="eastAsia"/>
                <w:b/>
              </w:rPr>
              <w:t>金額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b/>
              </w:rPr>
            </w:pPr>
            <w:r w:rsidRPr="00093454">
              <w:rPr>
                <w:rFonts w:hint="eastAsia"/>
                <w:b/>
              </w:rPr>
              <w:t>備註</w:t>
            </w: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名片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單面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1000</w:t>
            </w:r>
            <w:r w:rsidR="00093454"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雙面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2</w:t>
            </w:r>
            <w:r w:rsidRPr="00093454">
              <w:rPr>
                <w:sz w:val="20"/>
                <w:szCs w:val="20"/>
              </w:rPr>
              <w:t>000</w:t>
            </w:r>
            <w:r w:rsidR="00093454"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A4DM/EDM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單面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2500</w:t>
            </w:r>
            <w:r w:rsidR="00093454"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雙面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4000</w:t>
            </w:r>
            <w:r w:rsidR="00093454"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唱片封面</w:t>
            </w:r>
            <w:r w:rsidRPr="00093454">
              <w:rPr>
                <w:rFonts w:hint="eastAsia"/>
                <w:sz w:val="20"/>
                <w:szCs w:val="20"/>
              </w:rPr>
              <w:t>+</w:t>
            </w:r>
            <w:r w:rsidRPr="00093454">
              <w:rPr>
                <w:rFonts w:hint="eastAsia"/>
                <w:sz w:val="20"/>
                <w:szCs w:val="20"/>
              </w:rPr>
              <w:t>封底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單面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2500</w:t>
            </w:r>
            <w:r w:rsidR="00093454"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雙面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4000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雜誌</w:t>
            </w:r>
            <w:r w:rsidRPr="00093454">
              <w:rPr>
                <w:rFonts w:hint="eastAsia"/>
                <w:sz w:val="20"/>
                <w:szCs w:val="20"/>
              </w:rPr>
              <w:t>/</w:t>
            </w:r>
            <w:r w:rsidRPr="00093454">
              <w:rPr>
                <w:rFonts w:hint="eastAsia"/>
                <w:sz w:val="20"/>
                <w:szCs w:val="20"/>
              </w:rPr>
              <w:t>型錄內頁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176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1000-1200</w:t>
            </w:r>
            <w:r w:rsidRPr="00093454">
              <w:rPr>
                <w:rFonts w:hint="eastAsia"/>
                <w:sz w:val="20"/>
                <w:szCs w:val="20"/>
              </w:rPr>
              <w:t>元起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網站版型</w:t>
            </w:r>
            <w:r w:rsidRPr="00093454">
              <w:rPr>
                <w:rFonts w:hint="eastAsia"/>
                <w:sz w:val="20"/>
                <w:szCs w:val="20"/>
              </w:rPr>
              <w:t>(</w:t>
            </w:r>
            <w:r w:rsidRPr="00093454">
              <w:rPr>
                <w:rFonts w:hint="eastAsia"/>
                <w:sz w:val="20"/>
                <w:szCs w:val="20"/>
              </w:rPr>
              <w:t>架構動線規劃</w:t>
            </w:r>
            <w:r w:rsidRPr="0009345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企業形象</w:t>
            </w:r>
          </w:p>
        </w:tc>
        <w:tc>
          <w:tcPr>
            <w:tcW w:w="176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5000</w:t>
            </w:r>
            <w:r w:rsidRPr="00093454">
              <w:rPr>
                <w:rFonts w:hint="eastAsia"/>
                <w:sz w:val="20"/>
                <w:szCs w:val="20"/>
              </w:rPr>
              <w:t>元起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購物車系統</w:t>
            </w:r>
          </w:p>
        </w:tc>
        <w:tc>
          <w:tcPr>
            <w:tcW w:w="176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10000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網站內頁排版</w:t>
            </w:r>
          </w:p>
        </w:tc>
        <w:tc>
          <w:tcPr>
            <w:tcW w:w="1701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176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1000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不含切版及</w:t>
            </w:r>
            <w:r w:rsidRPr="00093454">
              <w:rPr>
                <w:rFonts w:hint="eastAsia"/>
                <w:sz w:val="20"/>
                <w:szCs w:val="20"/>
              </w:rPr>
              <w:t>RMW</w:t>
            </w:r>
          </w:p>
        </w:tc>
      </w:tr>
      <w:tr w:rsidR="00B35A36" w:rsidTr="00093454">
        <w:tc>
          <w:tcPr>
            <w:tcW w:w="2802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海報設計</w:t>
            </w:r>
          </w:p>
        </w:tc>
        <w:tc>
          <w:tcPr>
            <w:tcW w:w="1701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才</w:t>
            </w:r>
          </w:p>
        </w:tc>
        <w:tc>
          <w:tcPr>
            <w:tcW w:w="176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2500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廣告</w:t>
            </w:r>
            <w:r w:rsidRPr="00093454">
              <w:rPr>
                <w:rFonts w:hint="eastAsia"/>
                <w:sz w:val="20"/>
                <w:szCs w:val="20"/>
              </w:rPr>
              <w:t>BANNER</w:t>
            </w:r>
          </w:p>
        </w:tc>
        <w:tc>
          <w:tcPr>
            <w:tcW w:w="1701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GIF</w:t>
            </w:r>
          </w:p>
        </w:tc>
        <w:tc>
          <w:tcPr>
            <w:tcW w:w="176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800~1500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企業</w:t>
            </w:r>
            <w:r w:rsidRPr="00093454">
              <w:rPr>
                <w:rFonts w:hint="eastAsia"/>
                <w:sz w:val="20"/>
                <w:szCs w:val="20"/>
              </w:rPr>
              <w:t>LOGO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12000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B35A36" w:rsidTr="00093454">
        <w:tc>
          <w:tcPr>
            <w:tcW w:w="2802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包裝紙盒</w:t>
            </w:r>
          </w:p>
        </w:tc>
        <w:tc>
          <w:tcPr>
            <w:tcW w:w="1701" w:type="dxa"/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6000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不含刀模</w:t>
            </w:r>
          </w:p>
        </w:tc>
      </w:tr>
      <w:tr w:rsidR="00B35A36" w:rsidTr="00093454">
        <w:trPr>
          <w:trHeight w:val="395"/>
        </w:trPr>
        <w:tc>
          <w:tcPr>
            <w:tcW w:w="2802" w:type="dxa"/>
            <w:tcBorders>
              <w:bottom w:val="single" w:sz="4" w:space="0" w:color="auto"/>
            </w:tcBorders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商品套圖美化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首圖</w:t>
            </w:r>
            <w:r w:rsidRPr="00093454">
              <w:rPr>
                <w:rFonts w:hint="eastAsia"/>
                <w:sz w:val="20"/>
                <w:szCs w:val="20"/>
              </w:rPr>
              <w:t>+</w:t>
            </w:r>
            <w:r w:rsidRPr="00093454">
              <w:rPr>
                <w:rFonts w:hint="eastAsia"/>
                <w:sz w:val="20"/>
                <w:szCs w:val="20"/>
              </w:rPr>
              <w:t>單圖框</w:t>
            </w:r>
            <w:r w:rsidRPr="00093454">
              <w:rPr>
                <w:rFonts w:hint="eastAsia"/>
                <w:sz w:val="20"/>
                <w:szCs w:val="20"/>
              </w:rPr>
              <w:t>X3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B35A36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sz w:val="20"/>
                <w:szCs w:val="20"/>
              </w:rPr>
              <w:t>60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B35A36" w:rsidRPr="00093454" w:rsidRDefault="00B35A36" w:rsidP="00093454">
            <w:pPr>
              <w:rPr>
                <w:sz w:val="20"/>
                <w:szCs w:val="20"/>
              </w:rPr>
            </w:pPr>
          </w:p>
        </w:tc>
      </w:tr>
      <w:tr w:rsidR="00093454" w:rsidTr="00093454">
        <w:trPr>
          <w:trHeight w:val="698"/>
        </w:trPr>
        <w:tc>
          <w:tcPr>
            <w:tcW w:w="2802" w:type="dxa"/>
            <w:tcBorders>
              <w:top w:val="single" w:sz="4" w:space="0" w:color="auto"/>
            </w:tcBorders>
          </w:tcPr>
          <w:p w:rsidR="00093454" w:rsidRPr="00093454" w:rsidRDefault="00093454" w:rsidP="00093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3454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首圖</w:t>
            </w:r>
            <w:r w:rsidRPr="00093454">
              <w:rPr>
                <w:rFonts w:hint="eastAsia"/>
                <w:sz w:val="20"/>
                <w:szCs w:val="20"/>
              </w:rPr>
              <w:t>+</w:t>
            </w:r>
            <w:r w:rsidRPr="00093454">
              <w:rPr>
                <w:rFonts w:hint="eastAsia"/>
                <w:sz w:val="20"/>
                <w:szCs w:val="20"/>
              </w:rPr>
              <w:t>多圖框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093454" w:rsidRPr="00093454" w:rsidRDefault="00B4524C" w:rsidP="0009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93454" w:rsidRPr="00093454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093454" w:rsidRPr="00093454" w:rsidRDefault="00093454" w:rsidP="00093454">
            <w:pPr>
              <w:rPr>
                <w:sz w:val="20"/>
                <w:szCs w:val="20"/>
              </w:rPr>
            </w:pPr>
            <w:r w:rsidRPr="00093454">
              <w:rPr>
                <w:rFonts w:hint="eastAsia"/>
                <w:sz w:val="20"/>
                <w:szCs w:val="20"/>
              </w:rPr>
              <w:t>每加一張首圖</w:t>
            </w:r>
            <w:r w:rsidRPr="00093454">
              <w:rPr>
                <w:rFonts w:hint="eastAsia"/>
                <w:sz w:val="20"/>
                <w:szCs w:val="20"/>
              </w:rPr>
              <w:t>10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  <w:r w:rsidRPr="00093454">
              <w:rPr>
                <w:rFonts w:hint="eastAsia"/>
                <w:sz w:val="20"/>
                <w:szCs w:val="20"/>
              </w:rPr>
              <w:t>,</w:t>
            </w:r>
            <w:r w:rsidRPr="00093454">
              <w:rPr>
                <w:rFonts w:hint="eastAsia"/>
                <w:sz w:val="20"/>
                <w:szCs w:val="20"/>
              </w:rPr>
              <w:t>例如</w:t>
            </w:r>
            <w:r w:rsidRPr="00093454">
              <w:rPr>
                <w:rFonts w:hint="eastAsia"/>
                <w:sz w:val="20"/>
                <w:szCs w:val="20"/>
              </w:rPr>
              <w:t>20</w:t>
            </w:r>
            <w:r w:rsidRPr="00093454">
              <w:rPr>
                <w:rFonts w:hint="eastAsia"/>
                <w:sz w:val="20"/>
                <w:szCs w:val="20"/>
              </w:rPr>
              <w:t>張圖片多圖框就是</w:t>
            </w:r>
            <w:r w:rsidRPr="00093454">
              <w:rPr>
                <w:rFonts w:hint="eastAsia"/>
                <w:sz w:val="20"/>
                <w:szCs w:val="20"/>
              </w:rPr>
              <w:t>90X2</w:t>
            </w:r>
            <w:r w:rsidRPr="00093454">
              <w:rPr>
                <w:rFonts w:hint="eastAsia"/>
                <w:sz w:val="20"/>
                <w:szCs w:val="20"/>
              </w:rPr>
              <w:t>元</w:t>
            </w:r>
          </w:p>
        </w:tc>
      </w:tr>
    </w:tbl>
    <w:p w:rsidR="00E86F6E" w:rsidRDefault="00093454">
      <w:pPr>
        <w:rPr>
          <w:sz w:val="20"/>
          <w:szCs w:val="20"/>
        </w:rPr>
      </w:pPr>
      <w:r w:rsidRPr="00D8296A">
        <w:rPr>
          <w:rFonts w:asciiTheme="minorEastAsia" w:hAnsiTheme="minorEastAsia" w:hint="eastAsia"/>
          <w:b/>
          <w:sz w:val="20"/>
          <w:szCs w:val="20"/>
        </w:rPr>
        <w:t>※</w:t>
      </w:r>
      <w:r w:rsidRPr="00D8296A">
        <w:rPr>
          <w:rFonts w:hint="eastAsia"/>
          <w:b/>
          <w:sz w:val="20"/>
          <w:szCs w:val="20"/>
        </w:rPr>
        <w:t>商品套圖美化範例講解</w:t>
      </w:r>
      <w:r w:rsidRPr="00D8296A">
        <w:rPr>
          <w:rFonts w:hint="eastAsia"/>
          <w:b/>
          <w:sz w:val="20"/>
          <w:szCs w:val="20"/>
        </w:rPr>
        <w:t>:</w:t>
      </w:r>
      <w:r>
        <w:rPr>
          <w:sz w:val="20"/>
          <w:szCs w:val="20"/>
        </w:rPr>
        <w:br/>
      </w:r>
      <w:r w:rsidRPr="00D8296A">
        <w:rPr>
          <w:rFonts w:hint="eastAsia"/>
          <w:color w:val="FF0000"/>
          <w:sz w:val="20"/>
          <w:szCs w:val="20"/>
        </w:rPr>
        <w:t>首圖</w:t>
      </w:r>
      <w:r w:rsidRPr="00D8296A">
        <w:rPr>
          <w:rFonts w:hint="eastAsia"/>
          <w:color w:val="FF0000"/>
          <w:sz w:val="20"/>
          <w:szCs w:val="20"/>
        </w:rPr>
        <w:t>+</w:t>
      </w:r>
      <w:r w:rsidRPr="00D8296A">
        <w:rPr>
          <w:rFonts w:hint="eastAsia"/>
          <w:color w:val="FF0000"/>
          <w:sz w:val="20"/>
          <w:szCs w:val="20"/>
        </w:rPr>
        <w:t>單圖框</w:t>
      </w:r>
      <w:r w:rsidRPr="00D8296A">
        <w:rPr>
          <w:rFonts w:hint="eastAsia"/>
          <w:color w:val="FF0000"/>
          <w:sz w:val="20"/>
          <w:szCs w:val="20"/>
        </w:rPr>
        <w:t xml:space="preserve">X3 </w:t>
      </w:r>
      <w:r w:rsidRPr="00D8296A">
        <w:rPr>
          <w:rFonts w:ascii="新細明體" w:eastAsia="新細明體" w:hAnsi="新細明體" w:hint="eastAsia"/>
          <w:color w:val="FF0000"/>
          <w:sz w:val="20"/>
          <w:szCs w:val="20"/>
        </w:rPr>
        <w:t>↓</w:t>
      </w:r>
    </w:p>
    <w:p w:rsidR="00093454" w:rsidRDefault="00093454">
      <w:pPr>
        <w:rPr>
          <w:rFonts w:ascii="新細明體" w:eastAsia="新細明體" w:hAnsi="新細明體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1200446" cy="1046320"/>
            <wp:effectExtent l="19050" t="0" r="0" b="0"/>
            <wp:docPr id="1" name="圖片 1" descr="C:\Users\user\Desktop\價目表\圖框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價目表\圖框C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24" cy="10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695008" cy="1047750"/>
            <wp:effectExtent l="19050" t="0" r="0" b="0"/>
            <wp:docPr id="2" name="圖片 2" descr="C:\Users\user\Desktop\價目表\圖框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價目表\圖框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0" cy="105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81125" cy="946558"/>
            <wp:effectExtent l="19050" t="0" r="9525" b="0"/>
            <wp:docPr id="3" name="圖片 3" descr="C:\Users\user\Desktop\價目表\圖框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價目表\圖框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76400" cy="839715"/>
            <wp:effectExtent l="19050" t="0" r="0" b="0"/>
            <wp:docPr id="4" name="圖片 4" descr="C:\Users\user\Desktop\價目表\首圖框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價目表\首圖框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br/>
      </w:r>
      <w:r w:rsidRPr="00D8296A">
        <w:rPr>
          <w:rFonts w:hint="eastAsia"/>
          <w:color w:val="FF0000"/>
          <w:sz w:val="20"/>
          <w:szCs w:val="20"/>
        </w:rPr>
        <w:t>首圖</w:t>
      </w:r>
      <w:r w:rsidRPr="00D8296A">
        <w:rPr>
          <w:rFonts w:hint="eastAsia"/>
          <w:color w:val="FF0000"/>
          <w:sz w:val="20"/>
          <w:szCs w:val="20"/>
        </w:rPr>
        <w:t>+</w:t>
      </w:r>
      <w:r w:rsidR="00D8296A" w:rsidRPr="00D8296A">
        <w:rPr>
          <w:rFonts w:hint="eastAsia"/>
          <w:color w:val="FF0000"/>
          <w:sz w:val="20"/>
          <w:szCs w:val="20"/>
        </w:rPr>
        <w:t>多</w:t>
      </w:r>
      <w:r w:rsidRPr="00D8296A">
        <w:rPr>
          <w:rFonts w:hint="eastAsia"/>
          <w:color w:val="FF0000"/>
          <w:sz w:val="20"/>
          <w:szCs w:val="20"/>
        </w:rPr>
        <w:t>圖框</w:t>
      </w:r>
      <w:r w:rsidR="00D8296A" w:rsidRPr="00D8296A">
        <w:rPr>
          <w:rFonts w:hint="eastAsia"/>
          <w:color w:val="FF0000"/>
          <w:sz w:val="20"/>
          <w:szCs w:val="20"/>
        </w:rPr>
        <w:t xml:space="preserve"> </w:t>
      </w:r>
      <w:r w:rsidRPr="00D8296A">
        <w:rPr>
          <w:rFonts w:ascii="新細明體" w:eastAsia="新細明體" w:hAnsi="新細明體" w:hint="eastAsia"/>
          <w:color w:val="FF0000"/>
          <w:sz w:val="20"/>
          <w:szCs w:val="20"/>
        </w:rPr>
        <w:t>↓</w:t>
      </w:r>
      <w:r w:rsidR="00D8296A" w:rsidRPr="00D8296A">
        <w:rPr>
          <w:rFonts w:ascii="新細明體" w:eastAsia="新細明體" w:hAnsi="新細明體"/>
          <w:color w:val="FF0000"/>
          <w:sz w:val="20"/>
          <w:szCs w:val="20"/>
        </w:rPr>
        <w:br/>
      </w:r>
      <w:r w:rsidR="00D8296A">
        <w:rPr>
          <w:rFonts w:ascii="新細明體" w:eastAsia="新細明體" w:hAnsi="新細明體" w:hint="eastAsia"/>
          <w:noProof/>
          <w:sz w:val="20"/>
          <w:szCs w:val="20"/>
        </w:rPr>
        <w:drawing>
          <wp:inline distT="0" distB="0" distL="0" distR="0">
            <wp:extent cx="417951" cy="2457450"/>
            <wp:effectExtent l="19050" t="0" r="1149" b="0"/>
            <wp:docPr id="7" name="圖片 6" descr="C:\Users\user\Desktop\價目表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價目表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7951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96A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D8296A">
        <w:rPr>
          <w:noProof/>
          <w:sz w:val="20"/>
          <w:szCs w:val="20"/>
        </w:rPr>
        <w:drawing>
          <wp:inline distT="0" distB="0" distL="0" distR="0">
            <wp:extent cx="1700775" cy="1276350"/>
            <wp:effectExtent l="19050" t="0" r="0" b="0"/>
            <wp:docPr id="8" name="圖片 5" descr="C:\Users\user\Desktop\價目表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價目表\3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B4524C" w:rsidRPr="00DF1268" w:rsidTr="00B03A4C">
        <w:trPr>
          <w:trHeight w:val="553"/>
        </w:trPr>
        <w:tc>
          <w:tcPr>
            <w:tcW w:w="6204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PChome商店街</w:t>
            </w:r>
          </w:p>
        </w:tc>
      </w:tr>
      <w:tr w:rsidR="00B4524C" w:rsidTr="00B03A4C">
        <w:trPr>
          <w:trHeight w:val="400"/>
        </w:trPr>
        <w:tc>
          <w:tcPr>
            <w:tcW w:w="620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>文案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B06E14">
              <w:rPr>
                <w:color w:val="31849B" w:themeColor="accent5" w:themeShade="BF"/>
                <w:sz w:val="18"/>
                <w:szCs w:val="18"/>
              </w:rPr>
              <w:t>–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6476D4">
              <w:rPr>
                <w:rFonts w:hint="eastAsia"/>
                <w:color w:val="595959" w:themeColor="text1" w:themeTint="A6"/>
                <w:sz w:val="18"/>
                <w:szCs w:val="18"/>
              </w:rPr>
              <w:t>賣場基本文案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  <w:tr w:rsidR="00B4524C" w:rsidTr="00B03A4C">
        <w:trPr>
          <w:trHeight w:val="2587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設計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左上角小招牌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店家介紹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商品頁表格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圖文</w:t>
            </w:r>
          </w:p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同名浮水印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圖框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上架框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活動刊版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首頁廣告圖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*4</w:t>
            </w:r>
          </w:p>
        </w:tc>
      </w:tr>
      <w:tr w:rsidR="00B4524C" w:rsidTr="00B03A4C">
        <w:trPr>
          <w:trHeight w:val="426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空間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國外機房空間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1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年免費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(100MB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無限流量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B4524C" w:rsidTr="00B03A4C">
        <w:trPr>
          <w:trHeight w:val="370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CSS 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商店首頁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CSS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設定</w:t>
            </w:r>
          </w:p>
        </w:tc>
      </w:tr>
      <w:tr w:rsidR="00B4524C" w:rsidRPr="00643063" w:rsidTr="00B03A4C">
        <w:trPr>
          <w:trHeight w:val="439"/>
        </w:trPr>
        <w:tc>
          <w:tcPr>
            <w:tcW w:w="6204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 w:rsidRPr="00745DE7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9,800</w:t>
            </w:r>
          </w:p>
        </w:tc>
      </w:tr>
    </w:tbl>
    <w:p w:rsidR="00B4524C" w:rsidRDefault="00B4524C" w:rsidP="00B4524C">
      <w:pPr>
        <w:jc w:val="center"/>
        <w:rPr>
          <w:b/>
          <w:sz w:val="28"/>
          <w:szCs w:val="28"/>
        </w:rPr>
      </w:pP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B4524C" w:rsidRPr="00DF1268" w:rsidTr="00B03A4C">
        <w:trPr>
          <w:trHeight w:val="553"/>
        </w:trPr>
        <w:tc>
          <w:tcPr>
            <w:tcW w:w="6204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奇摩超級商城</w:t>
            </w:r>
          </w:p>
        </w:tc>
      </w:tr>
      <w:tr w:rsidR="00B4524C" w:rsidTr="00B03A4C">
        <w:trPr>
          <w:trHeight w:val="400"/>
        </w:trPr>
        <w:tc>
          <w:tcPr>
            <w:tcW w:w="620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>文案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B06E14">
              <w:rPr>
                <w:color w:val="31849B" w:themeColor="accent5" w:themeShade="BF"/>
                <w:sz w:val="18"/>
                <w:szCs w:val="18"/>
              </w:rPr>
              <w:t>–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6476D4">
              <w:rPr>
                <w:rFonts w:hint="eastAsia"/>
                <w:color w:val="595959" w:themeColor="text1" w:themeTint="A6"/>
                <w:sz w:val="18"/>
                <w:szCs w:val="18"/>
              </w:rPr>
              <w:t>賣場基本文案</w:t>
            </w:r>
            <w:r w:rsidRPr="006476D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B4524C" w:rsidTr="00B03A4C">
        <w:trPr>
          <w:trHeight w:val="2587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設計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左上角小招牌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店家介紹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商品頁表格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圖文</w:t>
            </w:r>
          </w:p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同名浮水印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圖框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上架框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活動刊版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首頁廣告圖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*4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首頁廣告形式招牌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*1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首頁左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右欄</w:t>
            </w:r>
          </w:p>
        </w:tc>
      </w:tr>
      <w:tr w:rsidR="00B4524C" w:rsidTr="00B03A4C">
        <w:trPr>
          <w:trHeight w:val="426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空間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國外機房空間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1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年免費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(100MB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無限流量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B4524C" w:rsidTr="00B03A4C">
        <w:trPr>
          <w:trHeight w:val="370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CSS 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商店首頁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CSS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設定</w:t>
            </w:r>
          </w:p>
        </w:tc>
      </w:tr>
      <w:tr w:rsidR="00B4524C" w:rsidRPr="00643063" w:rsidTr="00B03A4C">
        <w:trPr>
          <w:trHeight w:val="439"/>
        </w:trPr>
        <w:tc>
          <w:tcPr>
            <w:tcW w:w="6204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12</w:t>
            </w:r>
            <w:r w:rsidRPr="00745DE7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,800</w:t>
            </w:r>
          </w:p>
        </w:tc>
      </w:tr>
    </w:tbl>
    <w:p w:rsidR="00B4524C" w:rsidRDefault="00B4524C" w:rsidP="00B4524C">
      <w:pPr>
        <w:jc w:val="center"/>
        <w:rPr>
          <w:b/>
          <w:sz w:val="28"/>
          <w:szCs w:val="28"/>
        </w:rPr>
      </w:pP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B4524C" w:rsidRPr="00DF1268" w:rsidTr="00B03A4C">
        <w:trPr>
          <w:trHeight w:val="553"/>
        </w:trPr>
        <w:tc>
          <w:tcPr>
            <w:tcW w:w="6204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樂天商城</w:t>
            </w:r>
          </w:p>
        </w:tc>
      </w:tr>
      <w:tr w:rsidR="00B4524C" w:rsidTr="00B03A4C">
        <w:trPr>
          <w:trHeight w:val="400"/>
        </w:trPr>
        <w:tc>
          <w:tcPr>
            <w:tcW w:w="620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>文案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B06E14">
              <w:rPr>
                <w:color w:val="31849B" w:themeColor="accent5" w:themeShade="BF"/>
                <w:sz w:val="18"/>
                <w:szCs w:val="18"/>
              </w:rPr>
              <w:t>–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6476D4">
              <w:rPr>
                <w:rFonts w:hint="eastAsia"/>
                <w:color w:val="595959" w:themeColor="text1" w:themeTint="A6"/>
                <w:sz w:val="18"/>
                <w:szCs w:val="18"/>
              </w:rPr>
              <w:t>賣場基本文案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  <w:tr w:rsidR="00B4524C" w:rsidTr="00B03A4C">
        <w:trPr>
          <w:trHeight w:val="2587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設計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店家廣告式橫幅招牌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*1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導覽列設定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商品頁表格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>圖文</w:t>
            </w:r>
          </w:p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同名浮水印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圖框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上架框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活動刊版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首頁廣告圖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*4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首頁左欄</w:t>
            </w:r>
          </w:p>
        </w:tc>
      </w:tr>
      <w:tr w:rsidR="00B4524C" w:rsidTr="00B03A4C">
        <w:trPr>
          <w:trHeight w:val="426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空間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國外機房空間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1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年免費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(100MB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無限流量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B4524C" w:rsidTr="00B03A4C">
        <w:trPr>
          <w:trHeight w:val="370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CSS 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商店首頁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CSS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設定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官網仿造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B4524C" w:rsidRPr="00643063" w:rsidTr="00B03A4C">
        <w:trPr>
          <w:trHeight w:val="439"/>
        </w:trPr>
        <w:tc>
          <w:tcPr>
            <w:tcW w:w="6204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12</w:t>
            </w:r>
            <w:r w:rsidRPr="00745DE7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,800</w:t>
            </w:r>
          </w:p>
        </w:tc>
      </w:tr>
    </w:tbl>
    <w:p w:rsidR="00B4524C" w:rsidRDefault="00B4524C" w:rsidP="00B4524C">
      <w:pPr>
        <w:jc w:val="center"/>
        <w:rPr>
          <w:b/>
          <w:sz w:val="28"/>
          <w:szCs w:val="28"/>
        </w:rPr>
      </w:pP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B4524C" w:rsidRPr="00DF1268" w:rsidTr="00B03A4C">
        <w:trPr>
          <w:trHeight w:val="553"/>
        </w:trPr>
        <w:tc>
          <w:tcPr>
            <w:tcW w:w="6204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/>
                <w:color w:val="FFFFFF" w:themeColor="background1"/>
              </w:rPr>
              <w:t>M</w:t>
            </w: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omo摩天商城</w:t>
            </w:r>
          </w:p>
        </w:tc>
      </w:tr>
      <w:tr w:rsidR="00B4524C" w:rsidTr="00B03A4C">
        <w:trPr>
          <w:trHeight w:val="400"/>
        </w:trPr>
        <w:tc>
          <w:tcPr>
            <w:tcW w:w="6204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>文案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B06E14">
              <w:rPr>
                <w:color w:val="31849B" w:themeColor="accent5" w:themeShade="BF"/>
                <w:sz w:val="18"/>
                <w:szCs w:val="18"/>
              </w:rPr>
              <w:t>–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6476D4">
              <w:rPr>
                <w:rFonts w:hint="eastAsia"/>
                <w:color w:val="595959" w:themeColor="text1" w:themeTint="A6"/>
                <w:sz w:val="18"/>
                <w:szCs w:val="18"/>
              </w:rPr>
              <w:t>賣場基本文案</w:t>
            </w:r>
            <w:r w:rsidRPr="00B06E14"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510BFB"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 w:rsidRPr="00510BFB">
              <w:rPr>
                <w:rFonts w:hint="eastAsia"/>
                <w:color w:val="595959" w:themeColor="text1" w:themeTint="A6"/>
                <w:sz w:val="18"/>
                <w:szCs w:val="18"/>
              </w:rPr>
              <w:t>關於我、外連頁、活動廣告潤飾</w:t>
            </w:r>
            <w:r w:rsidRPr="00510BFB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B4524C" w:rsidTr="00B03A4C">
        <w:trPr>
          <w:trHeight w:val="2587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Pr="00B06E14" w:rsidRDefault="00B4524C" w:rsidP="00B03A4C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設計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店家橫幅招牌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導覽列設定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背景圖設計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大前方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廣告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banner*2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左翼廣告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banner*1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動態模組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-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品牌故事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動態模組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t>–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商品大看版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banner*3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動態模組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color w:val="595959" w:themeColor="text1" w:themeTint="A6"/>
                <w:sz w:val="18"/>
                <w:szCs w:val="18"/>
              </w:rPr>
              <w:t>–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四小幅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banner*1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大後方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banner*1</w:t>
            </w:r>
          </w:p>
          <w:p w:rsidR="00B4524C" w:rsidRPr="00B06E14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  <w:r w:rsidRPr="00B06E14">
              <w:rPr>
                <w:color w:val="595959" w:themeColor="text1" w:themeTint="A6"/>
                <w:sz w:val="18"/>
                <w:szCs w:val="18"/>
              </w:rPr>
              <w:br/>
            </w:r>
            <w:r w:rsidRPr="00B06E1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圖框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上架框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B4524C" w:rsidTr="00B03A4C">
        <w:trPr>
          <w:trHeight w:val="426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空間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國外機房空間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1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年免費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(100MB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無限流量</w:t>
            </w:r>
            <w:r w:rsidRPr="00D56A40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B4524C" w:rsidTr="00B03A4C">
        <w:trPr>
          <w:trHeight w:val="370"/>
        </w:trPr>
        <w:tc>
          <w:tcPr>
            <w:tcW w:w="620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4524C" w:rsidRDefault="00B4524C" w:rsidP="00B03A4C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CSS  </w:t>
            </w:r>
            <w:r>
              <w:rPr>
                <w:color w:val="31849B" w:themeColor="accent5" w:themeShade="BF"/>
                <w:sz w:val="18"/>
                <w:szCs w:val="18"/>
              </w:rPr>
              <w:t>–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商店首頁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CSS</w:t>
            </w:r>
            <w:r w:rsidRPr="00745DE7">
              <w:rPr>
                <w:rFonts w:hint="eastAsia"/>
                <w:color w:val="595959" w:themeColor="text1" w:themeTint="A6"/>
                <w:sz w:val="18"/>
                <w:szCs w:val="18"/>
              </w:rPr>
              <w:t>設定</w:t>
            </w:r>
          </w:p>
        </w:tc>
      </w:tr>
      <w:tr w:rsidR="00B4524C" w:rsidRPr="00643063" w:rsidTr="00B03A4C">
        <w:trPr>
          <w:trHeight w:val="439"/>
        </w:trPr>
        <w:tc>
          <w:tcPr>
            <w:tcW w:w="6204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16</w:t>
            </w:r>
            <w:r w:rsidRPr="00745DE7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,800</w:t>
            </w:r>
          </w:p>
        </w:tc>
      </w:tr>
    </w:tbl>
    <w:p w:rsidR="00B4524C" w:rsidRDefault="00B4524C">
      <w:pPr>
        <w:rPr>
          <w:rFonts w:ascii="新細明體" w:eastAsia="新細明體" w:hAnsi="新細明體"/>
          <w:sz w:val="20"/>
          <w:szCs w:val="20"/>
        </w:rPr>
      </w:pPr>
    </w:p>
    <w:p w:rsidR="00B4524C" w:rsidRDefault="00B4524C">
      <w:pPr>
        <w:rPr>
          <w:rFonts w:ascii="新細明體" w:eastAsia="新細明體" w:hAnsi="新細明體"/>
          <w:sz w:val="20"/>
          <w:szCs w:val="20"/>
        </w:rPr>
      </w:pPr>
    </w:p>
    <w:p w:rsidR="00B4524C" w:rsidRDefault="00B4524C">
      <w:pPr>
        <w:rPr>
          <w:rFonts w:ascii="新細明體" w:eastAsia="新細明體" w:hAnsi="新細明體" w:hint="eastAsia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</w:rPr>
        <w:t>YAHOO拍賣&amp;露天拍賣</w:t>
      </w:r>
      <w:bookmarkStart w:id="0" w:name="_GoBack"/>
      <w:bookmarkEnd w:id="0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410"/>
      </w:tblGrid>
      <w:tr w:rsidR="00B4524C" w:rsidTr="00B03A4C">
        <w:trPr>
          <w:trHeight w:val="553"/>
        </w:trPr>
        <w:tc>
          <w:tcPr>
            <w:tcW w:w="2235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rPr>
                <w:rFonts w:ascii="微軟正黑體" w:eastAsia="微軟正黑體" w:hAnsi="微軟正黑體"/>
                <w:color w:val="FFFFFF" w:themeColor="background1"/>
              </w:rPr>
            </w:pPr>
            <w:r w:rsidRPr="00DF1268">
              <w:rPr>
                <w:rFonts w:ascii="微軟正黑體" w:eastAsia="微軟正黑體" w:hAnsi="微軟正黑體" w:hint="eastAsia"/>
                <w:color w:val="FFFFFF" w:themeColor="background1"/>
              </w:rPr>
              <w:t>設計A專案</w:t>
            </w:r>
          </w:p>
        </w:tc>
        <w:tc>
          <w:tcPr>
            <w:tcW w:w="2268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DF1268">
              <w:rPr>
                <w:rFonts w:ascii="微軟正黑體" w:eastAsia="微軟正黑體" w:hAnsi="微軟正黑體" w:hint="eastAsia"/>
                <w:color w:val="FFFFFF" w:themeColor="background1"/>
              </w:rPr>
              <w:t>設計B專案</w:t>
            </w:r>
          </w:p>
        </w:tc>
        <w:tc>
          <w:tcPr>
            <w:tcW w:w="1984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DF1268">
              <w:rPr>
                <w:rFonts w:ascii="微軟正黑體" w:eastAsia="微軟正黑體" w:hAnsi="微軟正黑體" w:hint="eastAsia"/>
                <w:color w:val="FFFFFF" w:themeColor="background1"/>
              </w:rPr>
              <w:t>設計C專案</w:t>
            </w:r>
          </w:p>
        </w:tc>
        <w:tc>
          <w:tcPr>
            <w:tcW w:w="2410" w:type="dxa"/>
            <w:shd w:val="clear" w:color="auto" w:fill="215868" w:themeFill="accent5" w:themeFillShade="80"/>
          </w:tcPr>
          <w:p w:rsidR="00B4524C" w:rsidRPr="00DF1268" w:rsidRDefault="00B4524C" w:rsidP="00B03A4C">
            <w:pPr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DF1268">
              <w:rPr>
                <w:rFonts w:ascii="微軟正黑體" w:eastAsia="微軟正黑體" w:hAnsi="微軟正黑體" w:hint="eastAsia"/>
                <w:color w:val="FFFFFF" w:themeColor="background1"/>
              </w:rPr>
              <w:t>設計D專案</w:t>
            </w:r>
          </w:p>
        </w:tc>
      </w:tr>
      <w:tr w:rsidR="00B4524C" w:rsidTr="00B03A4C">
        <w:trPr>
          <w:trHeight w:val="4065"/>
        </w:trPr>
        <w:tc>
          <w:tcPr>
            <w:tcW w:w="2235" w:type="dxa"/>
            <w:shd w:val="clear" w:color="auto" w:fill="F2F2F2" w:themeFill="background1" w:themeFillShade="F2"/>
          </w:tcPr>
          <w:p w:rsidR="00B4524C" w:rsidRPr="00C22FA8" w:rsidRDefault="00B4524C" w:rsidP="00B03A4C">
            <w:pPr>
              <w:rPr>
                <w:color w:val="595959" w:themeColor="text1" w:themeTint="A6"/>
                <w:sz w:val="18"/>
                <w:szCs w:val="18"/>
              </w:rPr>
            </w:pP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左上角小招牌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關於我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一頁式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商品頁表格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圖文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4524C" w:rsidRDefault="00B4524C" w:rsidP="00B03A4C"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左上角小招牌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關於我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一頁式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商品頁表格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圖文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同名浮水印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圖框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(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上架框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)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活動刊版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/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廣告圖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*1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4524C" w:rsidRDefault="00B4524C" w:rsidP="00B03A4C"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左上角小招牌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關於我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一頁式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)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商品頁表格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圖文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同名浮水印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圖框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(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上架框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)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活動刊版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/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廣告圖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*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2</w:t>
            </w:r>
            <w:r>
              <w:rPr>
                <w:color w:val="31849B" w:themeColor="accent5" w:themeShade="BF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首頁左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+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右欄</w:t>
            </w:r>
            <w:r>
              <w:rPr>
                <w:color w:val="31849B" w:themeColor="accent5" w:themeShade="BF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官網仿造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4524C" w:rsidRDefault="00B4524C" w:rsidP="00B03A4C"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左上角小招牌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關於我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(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一頁式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分頁式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商品頁表格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圖文</w:t>
            </w:r>
            <w:r w:rsidRPr="00C22FA8"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595959" w:themeColor="text1" w:themeTint="A6"/>
                <w:sz w:val="18"/>
                <w:szCs w:val="18"/>
              </w:rPr>
              <w:t>按鈕連結設定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客製浮水印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ascii="Times New Roman" w:hAnsi="Times New Roman" w:cs="Times New Roman" w:hint="eastAsia"/>
                <w:color w:val="31849B" w:themeColor="accent5" w:themeShade="BF"/>
                <w:sz w:val="18"/>
                <w:szCs w:val="18"/>
              </w:rPr>
              <w:t>客製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圖框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(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8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張含圖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-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長型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)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活動刊版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/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首頁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廣告圖</w:t>
            </w:r>
            <w:r w:rsidRPr="00C22FA8">
              <w:rPr>
                <w:rFonts w:hint="eastAsia"/>
                <w:color w:val="31849B" w:themeColor="accent5" w:themeShade="BF"/>
                <w:sz w:val="18"/>
                <w:szCs w:val="18"/>
              </w:rPr>
              <w:t>*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4</w:t>
            </w:r>
            <w:r>
              <w:rPr>
                <w:color w:val="31849B" w:themeColor="accent5" w:themeShade="BF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 w:rsidRPr="001D79DA">
              <w:rPr>
                <w:rFonts w:hint="eastAsia"/>
                <w:color w:val="595959" w:themeColor="text1" w:themeTint="A6"/>
                <w:sz w:val="18"/>
                <w:szCs w:val="18"/>
              </w:rPr>
              <w:t>首頁左</w:t>
            </w:r>
            <w:r w:rsidRPr="001D79DA">
              <w:rPr>
                <w:rFonts w:hint="eastAsia"/>
                <w:color w:val="595959" w:themeColor="text1" w:themeTint="A6"/>
                <w:sz w:val="18"/>
                <w:szCs w:val="18"/>
              </w:rPr>
              <w:t>+</w:t>
            </w:r>
            <w:r w:rsidRPr="001D79DA">
              <w:rPr>
                <w:rFonts w:hint="eastAsia"/>
                <w:color w:val="595959" w:themeColor="text1" w:themeTint="A6"/>
                <w:sz w:val="18"/>
                <w:szCs w:val="18"/>
              </w:rPr>
              <w:t>右欄</w:t>
            </w:r>
            <w:r>
              <w:rPr>
                <w:color w:val="595959" w:themeColor="text1" w:themeTint="A6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首頁賣場小告示</w:t>
            </w:r>
            <w:r>
              <w:rPr>
                <w:color w:val="31849B" w:themeColor="accent5" w:themeShade="BF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外連網頁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5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頁內</w:t>
            </w:r>
            <w:r>
              <w:rPr>
                <w:color w:val="31849B" w:themeColor="accent5" w:themeShade="BF"/>
                <w:sz w:val="18"/>
                <w:szCs w:val="18"/>
              </w:rPr>
              <w:br/>
            </w:r>
            <w:r w:rsidRPr="00C22FA8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►</w:t>
            </w:r>
            <w:r>
              <w:rPr>
                <w:rFonts w:hint="eastAsia"/>
                <w:color w:val="31849B" w:themeColor="accent5" w:themeShade="BF"/>
                <w:sz w:val="18"/>
                <w:szCs w:val="18"/>
              </w:rPr>
              <w:t>官網仿造</w:t>
            </w:r>
          </w:p>
        </w:tc>
      </w:tr>
      <w:tr w:rsidR="00B4524C" w:rsidTr="00B03A4C">
        <w:trPr>
          <w:trHeight w:val="423"/>
        </w:trPr>
        <w:tc>
          <w:tcPr>
            <w:tcW w:w="2235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 w:rsidRPr="006430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4,990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 w:rsidRPr="006430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6,990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 w:rsidRPr="006430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9,800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4524C" w:rsidRPr="00643063" w:rsidRDefault="00B4524C" w:rsidP="00B03A4C">
            <w:pPr>
              <w:ind w:leftChars="100" w:left="24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43063">
              <w:rPr>
                <w:rFonts w:ascii="微軟正黑體" w:eastAsia="微軟正黑體" w:hAnsi="微軟正黑體" w:hint="eastAsia"/>
                <w:sz w:val="20"/>
              </w:rPr>
              <w:t>專案價格:</w:t>
            </w:r>
            <w:r w:rsidRPr="00643063">
              <w:rPr>
                <w:rFonts w:ascii="微軟正黑體" w:eastAsia="微軟正黑體" w:hAnsi="微軟正黑體" w:hint="eastAsia"/>
                <w:sz w:val="20"/>
              </w:rPr>
              <w:br/>
            </w:r>
            <w:r w:rsidRPr="006430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12,800</w:t>
            </w:r>
          </w:p>
        </w:tc>
      </w:tr>
    </w:tbl>
    <w:p w:rsidR="00B4524C" w:rsidRDefault="00B4524C" w:rsidP="00B4524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4524C" w:rsidTr="00B03A4C">
        <w:tc>
          <w:tcPr>
            <w:tcW w:w="8362" w:type="dxa"/>
            <w:shd w:val="clear" w:color="auto" w:fill="595959" w:themeFill="text1" w:themeFillTint="A6"/>
          </w:tcPr>
          <w:p w:rsidR="00B4524C" w:rsidRPr="009C0A52" w:rsidRDefault="00B4524C" w:rsidP="00B03A4C">
            <w:pPr>
              <w:jc w:val="center"/>
              <w:rPr>
                <w:color w:val="FFFFFF" w:themeColor="background1"/>
                <w:sz w:val="22"/>
              </w:rPr>
            </w:pPr>
            <w:r w:rsidRPr="009C0A52">
              <w:rPr>
                <w:rFonts w:hint="eastAsia"/>
                <w:color w:val="FFFFFF" w:themeColor="background1"/>
                <w:sz w:val="22"/>
              </w:rPr>
              <w:t>美工單項明細表</w:t>
            </w:r>
          </w:p>
        </w:tc>
      </w:tr>
    </w:tbl>
    <w:p w:rsidR="00B4524C" w:rsidRDefault="00B4524C" w:rsidP="00B4524C">
      <w:pPr>
        <w:rPr>
          <w:sz w:val="22"/>
        </w:rPr>
      </w:pPr>
      <w:r w:rsidRPr="009C0A52">
        <w:rPr>
          <w:rFonts w:hint="eastAsia"/>
          <w:sz w:val="22"/>
        </w:rPr>
        <w:t>項目</w:t>
      </w:r>
      <w:r>
        <w:rPr>
          <w:rFonts w:hint="eastAsia"/>
          <w:sz w:val="22"/>
        </w:rPr>
        <w:t xml:space="preserve">                                                                </w:t>
      </w:r>
      <w:r>
        <w:rPr>
          <w:rFonts w:hint="eastAsia"/>
          <w:sz w:val="22"/>
        </w:rPr>
        <w:t>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左上角</w:t>
            </w:r>
            <w:r w:rsidRPr="00F05B2F">
              <w:rPr>
                <w:rFonts w:hint="eastAsia"/>
                <w:sz w:val="18"/>
                <w:szCs w:val="18"/>
              </w:rPr>
              <w:t>logo</w:t>
            </w:r>
            <w:r w:rsidRPr="00F05B2F">
              <w:rPr>
                <w:rFonts w:hint="eastAsia"/>
                <w:sz w:val="18"/>
                <w:szCs w:val="18"/>
              </w:rPr>
              <w:t>設計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 w:rsidRPr="009C0A52">
              <w:rPr>
                <w:rFonts w:hint="eastAsia"/>
                <w:sz w:val="18"/>
                <w:szCs w:val="18"/>
              </w:rPr>
              <w:t>400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店家地圖設計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連結按鈕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館於我設計</w:t>
            </w:r>
            <w:r w:rsidRPr="00F05B2F">
              <w:rPr>
                <w:rFonts w:hint="eastAsia"/>
                <w:sz w:val="18"/>
                <w:szCs w:val="18"/>
              </w:rPr>
              <w:t>-</w:t>
            </w:r>
            <w:r w:rsidRPr="00F05B2F">
              <w:rPr>
                <w:rFonts w:hint="eastAsia"/>
                <w:sz w:val="18"/>
                <w:szCs w:val="18"/>
              </w:rPr>
              <w:t>靜態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關於我設計</w:t>
            </w:r>
            <w:r w:rsidRPr="00F05B2F">
              <w:rPr>
                <w:rFonts w:hint="eastAsia"/>
                <w:sz w:val="18"/>
                <w:szCs w:val="18"/>
              </w:rPr>
              <w:t>-</w:t>
            </w:r>
            <w:r w:rsidRPr="00F05B2F">
              <w:rPr>
                <w:rFonts w:hint="eastAsia"/>
                <w:sz w:val="18"/>
                <w:szCs w:val="18"/>
              </w:rPr>
              <w:t>動態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促銷廣告</w:t>
            </w:r>
            <w:r w:rsidRPr="00F05B2F">
              <w:rPr>
                <w:rFonts w:hint="eastAsia"/>
                <w:sz w:val="18"/>
                <w:szCs w:val="18"/>
              </w:rPr>
              <w:t>(1000*350)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商品尺寸規格表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商品頁面說明設計</w:t>
            </w:r>
            <w:r w:rsidRPr="00F05B2F">
              <w:rPr>
                <w:rFonts w:hint="eastAsia"/>
                <w:sz w:val="18"/>
                <w:szCs w:val="18"/>
              </w:rPr>
              <w:t>(</w:t>
            </w:r>
            <w:r w:rsidRPr="00F05B2F">
              <w:rPr>
                <w:rFonts w:hint="eastAsia"/>
                <w:sz w:val="18"/>
                <w:szCs w:val="18"/>
              </w:rPr>
              <w:t>圖文設計</w:t>
            </w:r>
            <w:r w:rsidRPr="00F05B2F">
              <w:rPr>
                <w:rFonts w:hint="eastAsia"/>
                <w:sz w:val="18"/>
                <w:szCs w:val="18"/>
              </w:rPr>
              <w:t>+</w:t>
            </w:r>
            <w:r w:rsidRPr="00F05B2F">
              <w:rPr>
                <w:rFonts w:hint="eastAsia"/>
                <w:sz w:val="18"/>
                <w:szCs w:val="18"/>
              </w:rPr>
              <w:t>尺寸規格表</w:t>
            </w:r>
            <w:r w:rsidRPr="00F05B2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商品丈量圖示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單一圖框</w:t>
            </w:r>
            <w:r w:rsidRPr="00F05B2F">
              <w:rPr>
                <w:rFonts w:hint="eastAsia"/>
                <w:sz w:val="18"/>
                <w:szCs w:val="18"/>
              </w:rPr>
              <w:t>(3</w:t>
            </w:r>
            <w:r w:rsidRPr="00F05B2F">
              <w:rPr>
                <w:rFonts w:hint="eastAsia"/>
                <w:sz w:val="18"/>
                <w:szCs w:val="18"/>
              </w:rPr>
              <w:t>款</w:t>
            </w:r>
            <w:r w:rsidRPr="00F05B2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浮水印</w:t>
            </w:r>
            <w:r w:rsidRPr="00F05B2F">
              <w:rPr>
                <w:rFonts w:hint="eastAsia"/>
                <w:sz w:val="18"/>
                <w:szCs w:val="18"/>
              </w:rPr>
              <w:t>(3</w:t>
            </w:r>
            <w:r w:rsidRPr="00F05B2F">
              <w:rPr>
                <w:rFonts w:hint="eastAsia"/>
                <w:sz w:val="18"/>
                <w:szCs w:val="18"/>
              </w:rPr>
              <w:t>款</w:t>
            </w:r>
            <w:r w:rsidRPr="00F05B2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上傳空間之多圖框設計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首頁形象招牌設計</w:t>
            </w:r>
            <w:r w:rsidRPr="00F05B2F">
              <w:rPr>
                <w:rFonts w:hint="eastAsia"/>
                <w:sz w:val="18"/>
                <w:szCs w:val="18"/>
              </w:rPr>
              <w:t>-</w:t>
            </w:r>
            <w:r w:rsidRPr="00F05B2F">
              <w:rPr>
                <w:rFonts w:hint="eastAsia"/>
                <w:sz w:val="18"/>
                <w:szCs w:val="18"/>
              </w:rPr>
              <w:t>靜態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首頁形象招牌設計</w:t>
            </w:r>
            <w:r w:rsidRPr="00F05B2F">
              <w:rPr>
                <w:rFonts w:hint="eastAsia"/>
                <w:sz w:val="18"/>
                <w:szCs w:val="18"/>
              </w:rPr>
              <w:t>-</w:t>
            </w:r>
            <w:r w:rsidRPr="00F05B2F">
              <w:rPr>
                <w:rFonts w:hint="eastAsia"/>
                <w:sz w:val="18"/>
                <w:szCs w:val="18"/>
              </w:rPr>
              <w:t>動態</w:t>
            </w:r>
            <w:r w:rsidRPr="00F05B2F">
              <w:rPr>
                <w:rFonts w:hint="eastAsia"/>
                <w:sz w:val="18"/>
                <w:szCs w:val="18"/>
              </w:rPr>
              <w:t>(</w:t>
            </w:r>
            <w:r w:rsidRPr="00F05B2F">
              <w:rPr>
                <w:rFonts w:hint="eastAsia"/>
                <w:sz w:val="18"/>
                <w:szCs w:val="18"/>
              </w:rPr>
              <w:t>大動畫</w:t>
            </w:r>
            <w:r w:rsidRPr="00F05B2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首頁左右版面設計</w:t>
            </w:r>
            <w:r w:rsidRPr="00F05B2F">
              <w:rPr>
                <w:rFonts w:hint="eastAsia"/>
                <w:sz w:val="18"/>
                <w:szCs w:val="18"/>
              </w:rPr>
              <w:t>(1</w:t>
            </w:r>
            <w:r w:rsidRPr="00F05B2F">
              <w:rPr>
                <w:rFonts w:hint="eastAsia"/>
                <w:sz w:val="18"/>
                <w:szCs w:val="18"/>
              </w:rPr>
              <w:t>邊</w:t>
            </w:r>
            <w:r w:rsidRPr="00F05B2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81" w:type="dxa"/>
          </w:tcPr>
          <w:p w:rsidR="00B4524C" w:rsidRPr="009C0A52" w:rsidRDefault="00B4524C" w:rsidP="00B03A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首頁底部廣告設計</w:t>
            </w:r>
          </w:p>
        </w:tc>
        <w:tc>
          <w:tcPr>
            <w:tcW w:w="4181" w:type="dxa"/>
          </w:tcPr>
          <w:p w:rsidR="00B4524C" w:rsidRDefault="00B4524C" w:rsidP="00B03A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公告活動</w:t>
            </w:r>
            <w:r w:rsidRPr="00F05B2F">
              <w:rPr>
                <w:rFonts w:hint="eastAsia"/>
                <w:sz w:val="18"/>
                <w:szCs w:val="18"/>
              </w:rPr>
              <w:t>-</w:t>
            </w:r>
            <w:r w:rsidRPr="00F05B2F">
              <w:rPr>
                <w:rFonts w:hint="eastAsia"/>
                <w:sz w:val="18"/>
                <w:szCs w:val="18"/>
              </w:rPr>
              <w:t>靜態</w:t>
            </w:r>
          </w:p>
        </w:tc>
        <w:tc>
          <w:tcPr>
            <w:tcW w:w="4181" w:type="dxa"/>
          </w:tcPr>
          <w:p w:rsidR="00B4524C" w:rsidRDefault="00B4524C" w:rsidP="00B03A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公告活動</w:t>
            </w:r>
            <w:r w:rsidRPr="00F05B2F">
              <w:rPr>
                <w:rFonts w:hint="eastAsia"/>
                <w:sz w:val="18"/>
                <w:szCs w:val="18"/>
              </w:rPr>
              <w:t>-</w:t>
            </w:r>
            <w:r w:rsidRPr="00F05B2F">
              <w:rPr>
                <w:rFonts w:hint="eastAsia"/>
                <w:sz w:val="18"/>
                <w:szCs w:val="18"/>
              </w:rPr>
              <w:t>動態</w:t>
            </w:r>
          </w:p>
        </w:tc>
        <w:tc>
          <w:tcPr>
            <w:tcW w:w="4181" w:type="dxa"/>
          </w:tcPr>
          <w:p w:rsidR="00B4524C" w:rsidRDefault="00B4524C" w:rsidP="00B03A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B4524C" w:rsidTr="00B03A4C">
        <w:tc>
          <w:tcPr>
            <w:tcW w:w="4181" w:type="dxa"/>
          </w:tcPr>
          <w:p w:rsidR="00B4524C" w:rsidRPr="00F05B2F" w:rsidRDefault="00B4524C" w:rsidP="00B03A4C">
            <w:pPr>
              <w:rPr>
                <w:sz w:val="18"/>
                <w:szCs w:val="18"/>
              </w:rPr>
            </w:pPr>
            <w:r w:rsidRPr="00F05B2F">
              <w:rPr>
                <w:rFonts w:hint="eastAsia"/>
                <w:sz w:val="18"/>
                <w:szCs w:val="18"/>
              </w:rPr>
              <w:t>麻豆卡</w:t>
            </w:r>
            <w:r w:rsidRPr="00F05B2F">
              <w:rPr>
                <w:rFonts w:hint="eastAsia"/>
                <w:sz w:val="18"/>
                <w:szCs w:val="18"/>
              </w:rPr>
              <w:t>-</w:t>
            </w:r>
            <w:r w:rsidRPr="00F05B2F">
              <w:rPr>
                <w:rFonts w:hint="eastAsia"/>
                <w:sz w:val="18"/>
                <w:szCs w:val="18"/>
              </w:rPr>
              <w:t>動態</w:t>
            </w:r>
          </w:p>
        </w:tc>
        <w:tc>
          <w:tcPr>
            <w:tcW w:w="4181" w:type="dxa"/>
          </w:tcPr>
          <w:p w:rsidR="00B4524C" w:rsidRDefault="00B4524C" w:rsidP="00B03A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600</w:t>
            </w:r>
            <w:r w:rsidRPr="009C0A52">
              <w:rPr>
                <w:rFonts w:hint="eastAsia"/>
                <w:sz w:val="18"/>
                <w:szCs w:val="18"/>
              </w:rPr>
              <w:t>元</w:t>
            </w:r>
          </w:p>
        </w:tc>
      </w:tr>
    </w:tbl>
    <w:p w:rsidR="00B4524C" w:rsidRPr="009C0A52" w:rsidRDefault="00B4524C" w:rsidP="00B4524C">
      <w:pPr>
        <w:rPr>
          <w:sz w:val="22"/>
        </w:rPr>
      </w:pPr>
      <w:r>
        <w:rPr>
          <w:sz w:val="22"/>
        </w:rPr>
        <w:br/>
      </w:r>
    </w:p>
    <w:p w:rsidR="00B4524C" w:rsidRPr="00093454" w:rsidRDefault="00B4524C">
      <w:pPr>
        <w:rPr>
          <w:sz w:val="20"/>
          <w:szCs w:val="20"/>
        </w:rPr>
      </w:pPr>
    </w:p>
    <w:sectPr w:rsidR="00B4524C" w:rsidRPr="00093454" w:rsidSect="00E86F6E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5E" w:rsidRDefault="006D265E" w:rsidP="00B35A36">
      <w:r>
        <w:separator/>
      </w:r>
    </w:p>
  </w:endnote>
  <w:endnote w:type="continuationSeparator" w:id="0">
    <w:p w:rsidR="006D265E" w:rsidRDefault="006D265E" w:rsidP="00B3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5E" w:rsidRDefault="006D265E" w:rsidP="00B35A36">
      <w:r>
        <w:separator/>
      </w:r>
    </w:p>
  </w:footnote>
  <w:footnote w:type="continuationSeparator" w:id="0">
    <w:p w:rsidR="006D265E" w:rsidRDefault="006D265E" w:rsidP="00B3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36" w:rsidRPr="00093454" w:rsidRDefault="00093454" w:rsidP="00093454">
    <w:pPr>
      <w:pStyle w:val="a4"/>
      <w:jc w:val="center"/>
      <w:rPr>
        <w:rFonts w:ascii="微軟正黑體" w:eastAsia="微軟正黑體" w:hAnsi="微軟正黑體"/>
        <w:color w:val="000000" w:themeColor="text1"/>
        <w:sz w:val="32"/>
        <w:szCs w:val="32"/>
      </w:rPr>
    </w:pPr>
    <w:r w:rsidRPr="00093454">
      <w:rPr>
        <w:rFonts w:ascii="微軟正黑體" w:eastAsia="微軟正黑體" w:hAnsi="微軟正黑體" w:hint="eastAsia"/>
        <w:color w:val="000000" w:themeColor="text1"/>
        <w:sz w:val="32"/>
        <w:szCs w:val="32"/>
      </w:rPr>
      <w:t>設計報價單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6"/>
    <w:rsid w:val="00093454"/>
    <w:rsid w:val="006D265E"/>
    <w:rsid w:val="009E2D6B"/>
    <w:rsid w:val="00B35A36"/>
    <w:rsid w:val="00B4524C"/>
    <w:rsid w:val="00D8296A"/>
    <w:rsid w:val="00E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F74AA-BD6F-416C-ADEE-CA59E48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6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35A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B35A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B3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A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A3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35A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No Spacing"/>
    <w:uiPriority w:val="1"/>
    <w:qFormat/>
    <w:rsid w:val="00093454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09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3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Windows 7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2015-11-30T20:07:00Z</dcterms:created>
  <dcterms:modified xsi:type="dcterms:W3CDTF">2015-11-30T20:07:00Z</dcterms:modified>
</cp:coreProperties>
</file>