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topFromText="180" w:bottomFromText="180" w:vertAnchor="page" w:tblpX="37" w:tblpY="1051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276"/>
        <w:gridCol w:w="1134"/>
        <w:gridCol w:w="1134"/>
        <w:gridCol w:w="1701"/>
        <w:gridCol w:w="1417"/>
        <w:gridCol w:w="1985"/>
        <w:gridCol w:w="1134"/>
        <w:gridCol w:w="1417"/>
        <w:gridCol w:w="2268"/>
      </w:tblGrid>
      <w:tr w:rsidR="00272F2B" w:rsidTr="00904533">
        <w:trPr>
          <w:trHeight w:val="415"/>
        </w:trPr>
        <w:tc>
          <w:tcPr>
            <w:tcW w:w="675" w:type="dxa"/>
            <w:vAlign w:val="center"/>
          </w:tcPr>
          <w:p w:rsidR="00272F2B" w:rsidRPr="00904533" w:rsidRDefault="00272F2B" w:rsidP="009045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533">
              <w:rPr>
                <w:rFonts w:ascii="標楷體" w:eastAsia="標楷體" w:hAnsi="標楷體" w:hint="eastAsia"/>
                <w:sz w:val="20"/>
                <w:szCs w:val="20"/>
              </w:rPr>
              <w:t>品項</w:t>
            </w:r>
          </w:p>
        </w:tc>
        <w:tc>
          <w:tcPr>
            <w:tcW w:w="1418" w:type="dxa"/>
            <w:vAlign w:val="center"/>
          </w:tcPr>
          <w:p w:rsidR="00272F2B" w:rsidRPr="00904533" w:rsidRDefault="00272F2B" w:rsidP="009045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533">
              <w:rPr>
                <w:rFonts w:ascii="標楷體" w:eastAsia="標楷體" w:hAnsi="標楷體" w:hint="eastAsia"/>
                <w:sz w:val="20"/>
                <w:szCs w:val="20"/>
              </w:rPr>
              <w:t>容量</w:t>
            </w:r>
          </w:p>
        </w:tc>
        <w:tc>
          <w:tcPr>
            <w:tcW w:w="1276" w:type="dxa"/>
            <w:vAlign w:val="center"/>
          </w:tcPr>
          <w:p w:rsidR="00272F2B" w:rsidRPr="00904533" w:rsidRDefault="00272F2B" w:rsidP="009045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533">
              <w:rPr>
                <w:rFonts w:ascii="標楷體" w:eastAsia="標楷體" w:hAnsi="標楷體" w:hint="eastAsia"/>
                <w:sz w:val="20"/>
                <w:szCs w:val="20"/>
              </w:rPr>
              <w:t>容器材質</w:t>
            </w:r>
          </w:p>
        </w:tc>
        <w:tc>
          <w:tcPr>
            <w:tcW w:w="1134" w:type="dxa"/>
            <w:vAlign w:val="center"/>
          </w:tcPr>
          <w:p w:rsidR="00272F2B" w:rsidRPr="00904533" w:rsidRDefault="00272F2B" w:rsidP="009045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533">
              <w:rPr>
                <w:rFonts w:ascii="標楷體" w:eastAsia="標楷體" w:hAnsi="標楷體" w:hint="eastAsia"/>
                <w:sz w:val="20"/>
                <w:szCs w:val="20"/>
              </w:rPr>
              <w:t>瓶蓋材質</w:t>
            </w:r>
          </w:p>
        </w:tc>
        <w:tc>
          <w:tcPr>
            <w:tcW w:w="1134" w:type="dxa"/>
            <w:vAlign w:val="center"/>
          </w:tcPr>
          <w:p w:rsidR="00272F2B" w:rsidRPr="00904533" w:rsidRDefault="00272F2B" w:rsidP="009045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533">
              <w:rPr>
                <w:rFonts w:ascii="標楷體" w:eastAsia="標楷體" w:hAnsi="標楷體" w:hint="eastAsia"/>
                <w:sz w:val="20"/>
                <w:szCs w:val="20"/>
              </w:rPr>
              <w:t>瓶蓋顏色</w:t>
            </w:r>
          </w:p>
        </w:tc>
        <w:tc>
          <w:tcPr>
            <w:tcW w:w="1701" w:type="dxa"/>
            <w:vAlign w:val="center"/>
          </w:tcPr>
          <w:p w:rsidR="00272F2B" w:rsidRPr="00904533" w:rsidRDefault="00272F2B" w:rsidP="009045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533">
              <w:rPr>
                <w:rFonts w:ascii="標楷體" w:eastAsia="標楷體" w:hAnsi="標楷體" w:hint="eastAsia"/>
                <w:sz w:val="20"/>
                <w:szCs w:val="20"/>
              </w:rPr>
              <w:t>主要側標籤尺寸</w:t>
            </w:r>
          </w:p>
        </w:tc>
        <w:tc>
          <w:tcPr>
            <w:tcW w:w="1417" w:type="dxa"/>
            <w:vAlign w:val="center"/>
          </w:tcPr>
          <w:p w:rsidR="00272F2B" w:rsidRPr="00904533" w:rsidRDefault="00272F2B" w:rsidP="009045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04533">
              <w:rPr>
                <w:rFonts w:ascii="標楷體" w:eastAsia="標楷體" w:hAnsi="標楷體" w:hint="eastAsia"/>
                <w:sz w:val="20"/>
                <w:szCs w:val="20"/>
              </w:rPr>
              <w:t>上蓋圓標尺</w:t>
            </w:r>
            <w:proofErr w:type="gramEnd"/>
            <w:r w:rsidRPr="00904533">
              <w:rPr>
                <w:rFonts w:ascii="標楷體" w:eastAsia="標楷體" w:hAnsi="標楷體" w:hint="eastAsia"/>
                <w:sz w:val="20"/>
                <w:szCs w:val="20"/>
              </w:rPr>
              <w:t>寸</w:t>
            </w:r>
          </w:p>
        </w:tc>
        <w:tc>
          <w:tcPr>
            <w:tcW w:w="1985" w:type="dxa"/>
            <w:vAlign w:val="center"/>
          </w:tcPr>
          <w:p w:rsidR="00272F2B" w:rsidRPr="00904533" w:rsidRDefault="00272F2B" w:rsidP="009045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04533">
              <w:rPr>
                <w:rFonts w:ascii="標楷體" w:eastAsia="標楷體" w:hAnsi="標楷體" w:hint="eastAsia"/>
                <w:sz w:val="20"/>
                <w:szCs w:val="20"/>
              </w:rPr>
              <w:t>外箱尺寸</w:t>
            </w:r>
            <w:proofErr w:type="gramEnd"/>
          </w:p>
        </w:tc>
        <w:tc>
          <w:tcPr>
            <w:tcW w:w="1134" w:type="dxa"/>
            <w:vAlign w:val="center"/>
          </w:tcPr>
          <w:p w:rsidR="00272F2B" w:rsidRPr="00904533" w:rsidRDefault="00272F2B" w:rsidP="009045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533">
              <w:rPr>
                <w:rFonts w:ascii="標楷體" w:eastAsia="標楷體" w:hAnsi="標楷體" w:hint="eastAsia"/>
                <w:sz w:val="20"/>
                <w:szCs w:val="20"/>
              </w:rPr>
              <w:t>每箱數量(箱)</w:t>
            </w:r>
          </w:p>
        </w:tc>
        <w:tc>
          <w:tcPr>
            <w:tcW w:w="1417" w:type="dxa"/>
            <w:vAlign w:val="center"/>
          </w:tcPr>
          <w:p w:rsidR="00272F2B" w:rsidRPr="00904533" w:rsidRDefault="00272F2B" w:rsidP="009045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533">
              <w:rPr>
                <w:rFonts w:ascii="標楷體" w:eastAsia="標楷體" w:hAnsi="標楷體" w:hint="eastAsia"/>
                <w:sz w:val="20"/>
                <w:szCs w:val="20"/>
              </w:rPr>
              <w:t>最低訂購量</w:t>
            </w:r>
          </w:p>
        </w:tc>
        <w:tc>
          <w:tcPr>
            <w:tcW w:w="2268" w:type="dxa"/>
            <w:vAlign w:val="center"/>
          </w:tcPr>
          <w:p w:rsidR="00272F2B" w:rsidRPr="00904533" w:rsidRDefault="00272F2B" w:rsidP="009045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533">
              <w:rPr>
                <w:rFonts w:ascii="標楷體" w:eastAsia="標楷體" w:hAnsi="標楷體" w:hint="eastAsia"/>
                <w:sz w:val="20"/>
                <w:szCs w:val="20"/>
              </w:rPr>
              <w:t>備註說明</w:t>
            </w:r>
          </w:p>
        </w:tc>
      </w:tr>
      <w:tr w:rsidR="00272F2B" w:rsidTr="00904533">
        <w:trPr>
          <w:trHeight w:val="258"/>
        </w:trPr>
        <w:tc>
          <w:tcPr>
            <w:tcW w:w="675" w:type="dxa"/>
            <w:vMerge w:val="restart"/>
            <w:vAlign w:val="center"/>
          </w:tcPr>
          <w:p w:rsidR="00272F2B" w:rsidRPr="00904533" w:rsidRDefault="00272F2B" w:rsidP="00904533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904533">
              <w:rPr>
                <w:rFonts w:ascii="標楷體" w:eastAsia="標楷體" w:hAnsi="標楷體" w:hint="eastAsia"/>
                <w:b/>
                <w:sz w:val="22"/>
                <w:szCs w:val="22"/>
              </w:rPr>
              <w:t>椰</w:t>
            </w:r>
            <w:proofErr w:type="gramEnd"/>
          </w:p>
          <w:p w:rsidR="00272F2B" w:rsidRPr="00904533" w:rsidRDefault="00272F2B" w:rsidP="00904533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04533">
              <w:rPr>
                <w:rFonts w:ascii="標楷體" w:eastAsia="標楷體" w:hAnsi="標楷體" w:hint="eastAsia"/>
                <w:b/>
                <w:sz w:val="22"/>
                <w:szCs w:val="22"/>
              </w:rPr>
              <w:t>寶</w:t>
            </w:r>
          </w:p>
          <w:p w:rsidR="00272F2B" w:rsidRPr="00904533" w:rsidRDefault="00272F2B" w:rsidP="00904533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04533">
              <w:rPr>
                <w:rFonts w:ascii="標楷體" w:eastAsia="標楷體" w:hAnsi="標楷體" w:hint="eastAsia"/>
                <w:b/>
                <w:sz w:val="22"/>
                <w:szCs w:val="22"/>
              </w:rPr>
              <w:t>冷</w:t>
            </w:r>
          </w:p>
          <w:p w:rsidR="00272F2B" w:rsidRPr="00904533" w:rsidRDefault="00272F2B" w:rsidP="00904533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04533">
              <w:rPr>
                <w:rFonts w:ascii="標楷體" w:eastAsia="標楷體" w:hAnsi="標楷體" w:hint="eastAsia"/>
                <w:b/>
                <w:sz w:val="22"/>
                <w:szCs w:val="22"/>
              </w:rPr>
              <w:t>壓</w:t>
            </w:r>
          </w:p>
          <w:p w:rsidR="00272F2B" w:rsidRPr="00904533" w:rsidRDefault="00272F2B" w:rsidP="00904533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04533">
              <w:rPr>
                <w:rFonts w:ascii="標楷體" w:eastAsia="標楷體" w:hAnsi="標楷體" w:hint="eastAsia"/>
                <w:b/>
                <w:sz w:val="22"/>
                <w:szCs w:val="22"/>
              </w:rPr>
              <w:t>初</w:t>
            </w:r>
          </w:p>
          <w:p w:rsidR="00272F2B" w:rsidRPr="00904533" w:rsidRDefault="00272F2B" w:rsidP="00904533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904533">
              <w:rPr>
                <w:rFonts w:ascii="標楷體" w:eastAsia="標楷體" w:hAnsi="標楷體" w:hint="eastAsia"/>
                <w:b/>
                <w:sz w:val="22"/>
                <w:szCs w:val="22"/>
              </w:rPr>
              <w:t>榨</w:t>
            </w:r>
            <w:proofErr w:type="gramEnd"/>
          </w:p>
          <w:p w:rsidR="00272F2B" w:rsidRPr="00904533" w:rsidRDefault="00272F2B" w:rsidP="00904533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04533">
              <w:rPr>
                <w:rFonts w:ascii="標楷體" w:eastAsia="標楷體" w:hAnsi="標楷體" w:hint="eastAsia"/>
                <w:b/>
                <w:sz w:val="22"/>
                <w:szCs w:val="22"/>
              </w:rPr>
              <w:t>天</w:t>
            </w:r>
          </w:p>
          <w:p w:rsidR="00272F2B" w:rsidRPr="00904533" w:rsidRDefault="00272F2B" w:rsidP="00904533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04533">
              <w:rPr>
                <w:rFonts w:ascii="標楷體" w:eastAsia="標楷體" w:hAnsi="標楷體" w:hint="eastAsia"/>
                <w:b/>
                <w:sz w:val="22"/>
                <w:szCs w:val="22"/>
              </w:rPr>
              <w:t>然</w:t>
            </w:r>
          </w:p>
          <w:p w:rsidR="00272F2B" w:rsidRPr="00904533" w:rsidRDefault="00272F2B" w:rsidP="00904533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904533">
              <w:rPr>
                <w:rFonts w:ascii="標楷體" w:eastAsia="標楷體" w:hAnsi="標楷體" w:hint="eastAsia"/>
                <w:b/>
                <w:sz w:val="22"/>
                <w:szCs w:val="22"/>
              </w:rPr>
              <w:t>椰</w:t>
            </w:r>
            <w:proofErr w:type="gramEnd"/>
          </w:p>
          <w:p w:rsidR="00272F2B" w:rsidRPr="00904533" w:rsidRDefault="00272F2B" w:rsidP="00904533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04533">
              <w:rPr>
                <w:rFonts w:ascii="標楷體" w:eastAsia="標楷體" w:hAnsi="標楷體" w:hint="eastAsia"/>
                <w:b/>
                <w:sz w:val="22"/>
                <w:szCs w:val="22"/>
              </w:rPr>
              <w:t>子</w:t>
            </w:r>
          </w:p>
          <w:p w:rsidR="00272F2B" w:rsidRPr="00622681" w:rsidRDefault="00904533" w:rsidP="00904533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93056" behindDoc="1" locked="0" layoutInCell="1" allowOverlap="1" wp14:anchorId="5918211A" wp14:editId="0DBAB5D8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121285</wp:posOffset>
                  </wp:positionV>
                  <wp:extent cx="914400" cy="1219200"/>
                  <wp:effectExtent l="0" t="0" r="0" b="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CO150ml去背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2F2B" w:rsidRPr="00904533">
              <w:rPr>
                <w:rFonts w:ascii="標楷體" w:eastAsia="標楷體" w:hAnsi="標楷體" w:hint="eastAsia"/>
                <w:b/>
                <w:sz w:val="22"/>
                <w:szCs w:val="22"/>
              </w:rPr>
              <w:t>油</w:t>
            </w:r>
          </w:p>
        </w:tc>
        <w:tc>
          <w:tcPr>
            <w:tcW w:w="1418" w:type="dxa"/>
            <w:vAlign w:val="center"/>
          </w:tcPr>
          <w:p w:rsidR="00272F2B" w:rsidRPr="00904533" w:rsidRDefault="00272F2B" w:rsidP="009045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533">
              <w:rPr>
                <w:rFonts w:ascii="標楷體" w:eastAsia="標楷體" w:hAnsi="標楷體" w:hint="eastAsia"/>
                <w:sz w:val="20"/>
                <w:szCs w:val="20"/>
              </w:rPr>
              <w:t>150ml</w:t>
            </w:r>
          </w:p>
        </w:tc>
        <w:tc>
          <w:tcPr>
            <w:tcW w:w="1276" w:type="dxa"/>
            <w:vAlign w:val="center"/>
          </w:tcPr>
          <w:p w:rsidR="00272F2B" w:rsidRPr="00904533" w:rsidRDefault="00272F2B" w:rsidP="009045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533">
              <w:rPr>
                <w:rFonts w:ascii="標楷體" w:eastAsia="標楷體" w:hAnsi="標楷體" w:hint="eastAsia"/>
                <w:sz w:val="20"/>
                <w:szCs w:val="20"/>
              </w:rPr>
              <w:t>玻璃罐</w:t>
            </w:r>
          </w:p>
        </w:tc>
        <w:tc>
          <w:tcPr>
            <w:tcW w:w="1134" w:type="dxa"/>
            <w:vAlign w:val="center"/>
          </w:tcPr>
          <w:p w:rsidR="00272F2B" w:rsidRPr="00904533" w:rsidRDefault="00272F2B" w:rsidP="009045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533">
              <w:rPr>
                <w:rFonts w:ascii="標楷體" w:eastAsia="標楷體" w:hAnsi="標楷體" w:hint="eastAsia"/>
                <w:sz w:val="20"/>
                <w:szCs w:val="20"/>
              </w:rPr>
              <w:t>馬口鐵</w:t>
            </w:r>
          </w:p>
        </w:tc>
        <w:tc>
          <w:tcPr>
            <w:tcW w:w="1134" w:type="dxa"/>
            <w:vAlign w:val="center"/>
          </w:tcPr>
          <w:p w:rsidR="00272F2B" w:rsidRPr="00904533" w:rsidRDefault="00272F2B" w:rsidP="009045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533">
              <w:rPr>
                <w:rFonts w:ascii="標楷體" w:eastAsia="標楷體" w:hAnsi="標楷體" w:hint="eastAsia"/>
                <w:sz w:val="20"/>
                <w:szCs w:val="20"/>
              </w:rPr>
              <w:t>金、白</w:t>
            </w:r>
          </w:p>
        </w:tc>
        <w:tc>
          <w:tcPr>
            <w:tcW w:w="1701" w:type="dxa"/>
            <w:vAlign w:val="center"/>
          </w:tcPr>
          <w:p w:rsidR="00272F2B" w:rsidRPr="00904533" w:rsidRDefault="00272F2B" w:rsidP="009045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533">
              <w:rPr>
                <w:rFonts w:ascii="標楷體" w:eastAsia="標楷體" w:hAnsi="標楷體"/>
                <w:sz w:val="20"/>
                <w:szCs w:val="20"/>
              </w:rPr>
              <w:t>18cm</w:t>
            </w:r>
            <w:r w:rsidRPr="00904533">
              <w:rPr>
                <w:rFonts w:ascii="標楷體" w:eastAsia="標楷體" w:hAnsi="標楷體" w:hint="eastAsia"/>
                <w:sz w:val="20"/>
                <w:szCs w:val="20"/>
              </w:rPr>
              <w:t xml:space="preserve"> x </w:t>
            </w:r>
            <w:r w:rsidRPr="00904533">
              <w:rPr>
                <w:rFonts w:ascii="標楷體" w:eastAsia="標楷體" w:hAnsi="標楷體"/>
                <w:sz w:val="20"/>
                <w:szCs w:val="20"/>
              </w:rPr>
              <w:t>5cm</w:t>
            </w:r>
          </w:p>
        </w:tc>
        <w:tc>
          <w:tcPr>
            <w:tcW w:w="1417" w:type="dxa"/>
            <w:vAlign w:val="center"/>
          </w:tcPr>
          <w:p w:rsidR="00272F2B" w:rsidRPr="00904533" w:rsidRDefault="00272F2B" w:rsidP="009045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533">
              <w:rPr>
                <w:rFonts w:ascii="標楷體" w:eastAsia="標楷體" w:hAnsi="標楷體"/>
                <w:sz w:val="20"/>
                <w:szCs w:val="20"/>
              </w:rPr>
              <w:t>3.9cm</w:t>
            </w:r>
          </w:p>
        </w:tc>
        <w:tc>
          <w:tcPr>
            <w:tcW w:w="1985" w:type="dxa"/>
            <w:vAlign w:val="center"/>
          </w:tcPr>
          <w:p w:rsidR="00272F2B" w:rsidRPr="00904533" w:rsidRDefault="00272F2B" w:rsidP="009045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533">
              <w:rPr>
                <w:rFonts w:ascii="標楷體" w:eastAsia="標楷體" w:hAnsi="標楷體"/>
                <w:sz w:val="20"/>
                <w:szCs w:val="20"/>
              </w:rPr>
              <w:t>23.5</w:t>
            </w:r>
            <w:r w:rsidRPr="00904533">
              <w:rPr>
                <w:rFonts w:ascii="標楷體" w:eastAsia="標楷體" w:hAnsi="標楷體" w:hint="eastAsia"/>
                <w:sz w:val="20"/>
                <w:szCs w:val="20"/>
              </w:rPr>
              <w:t xml:space="preserve"> x </w:t>
            </w:r>
            <w:r w:rsidRPr="00904533">
              <w:rPr>
                <w:rFonts w:ascii="標楷體" w:eastAsia="標楷體" w:hAnsi="標楷體"/>
                <w:sz w:val="20"/>
                <w:szCs w:val="20"/>
              </w:rPr>
              <w:t>18</w:t>
            </w:r>
            <w:r w:rsidRPr="00904533">
              <w:rPr>
                <w:rFonts w:ascii="標楷體" w:eastAsia="標楷體" w:hAnsi="標楷體" w:hint="eastAsia"/>
                <w:sz w:val="20"/>
                <w:szCs w:val="20"/>
              </w:rPr>
              <w:t xml:space="preserve"> x </w:t>
            </w:r>
            <w:r w:rsidRPr="00904533">
              <w:rPr>
                <w:rFonts w:ascii="標楷體" w:eastAsia="標楷體" w:hAnsi="標楷體"/>
                <w:sz w:val="20"/>
                <w:szCs w:val="20"/>
              </w:rPr>
              <w:t>20cm</w:t>
            </w:r>
          </w:p>
        </w:tc>
        <w:tc>
          <w:tcPr>
            <w:tcW w:w="1134" w:type="dxa"/>
            <w:vAlign w:val="center"/>
          </w:tcPr>
          <w:p w:rsidR="00272F2B" w:rsidRPr="00904533" w:rsidRDefault="00272F2B" w:rsidP="009045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533">
              <w:rPr>
                <w:rFonts w:ascii="標楷體" w:eastAsia="標楷體" w:hAnsi="標楷體" w:hint="eastAsia"/>
                <w:sz w:val="20"/>
                <w:szCs w:val="20"/>
              </w:rPr>
              <w:t>24瓶</w:t>
            </w:r>
          </w:p>
        </w:tc>
        <w:tc>
          <w:tcPr>
            <w:tcW w:w="1417" w:type="dxa"/>
            <w:vAlign w:val="center"/>
          </w:tcPr>
          <w:p w:rsidR="00272F2B" w:rsidRPr="00904533" w:rsidRDefault="00272F2B" w:rsidP="009045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533">
              <w:rPr>
                <w:rFonts w:ascii="標楷體" w:eastAsia="標楷體" w:hAnsi="標楷體" w:hint="eastAsia"/>
                <w:sz w:val="20"/>
                <w:szCs w:val="20"/>
              </w:rPr>
              <w:t>50箱</w:t>
            </w:r>
          </w:p>
        </w:tc>
        <w:tc>
          <w:tcPr>
            <w:tcW w:w="2268" w:type="dxa"/>
            <w:vAlign w:val="center"/>
          </w:tcPr>
          <w:p w:rsidR="00272F2B" w:rsidRPr="00904533" w:rsidRDefault="00272F2B" w:rsidP="009045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72F2B" w:rsidTr="00904533">
        <w:trPr>
          <w:trHeight w:val="304"/>
        </w:trPr>
        <w:tc>
          <w:tcPr>
            <w:tcW w:w="675" w:type="dxa"/>
            <w:vMerge/>
            <w:vAlign w:val="center"/>
          </w:tcPr>
          <w:p w:rsidR="00272F2B" w:rsidRPr="00622681" w:rsidRDefault="00272F2B" w:rsidP="00272F2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2F2B" w:rsidRPr="00904533" w:rsidRDefault="00272F2B" w:rsidP="009045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533">
              <w:rPr>
                <w:rFonts w:ascii="標楷體" w:eastAsia="標楷體" w:hAnsi="標楷體" w:hint="eastAsia"/>
                <w:sz w:val="20"/>
                <w:szCs w:val="20"/>
              </w:rPr>
              <w:t>200ml</w:t>
            </w:r>
          </w:p>
        </w:tc>
        <w:tc>
          <w:tcPr>
            <w:tcW w:w="1276" w:type="dxa"/>
            <w:vAlign w:val="center"/>
          </w:tcPr>
          <w:p w:rsidR="00272F2B" w:rsidRPr="00904533" w:rsidRDefault="00272F2B" w:rsidP="009045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533">
              <w:rPr>
                <w:rFonts w:ascii="標楷體" w:eastAsia="標楷體" w:hAnsi="標楷體" w:hint="eastAsia"/>
                <w:sz w:val="20"/>
                <w:szCs w:val="20"/>
              </w:rPr>
              <w:t>玻璃罐</w:t>
            </w:r>
          </w:p>
        </w:tc>
        <w:tc>
          <w:tcPr>
            <w:tcW w:w="1134" w:type="dxa"/>
            <w:vAlign w:val="center"/>
          </w:tcPr>
          <w:p w:rsidR="00272F2B" w:rsidRPr="00904533" w:rsidRDefault="00272F2B" w:rsidP="009045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533">
              <w:rPr>
                <w:rFonts w:ascii="標楷體" w:eastAsia="標楷體" w:hAnsi="標楷體" w:hint="eastAsia"/>
                <w:sz w:val="20"/>
                <w:szCs w:val="20"/>
              </w:rPr>
              <w:t>馬口鐵</w:t>
            </w:r>
          </w:p>
        </w:tc>
        <w:tc>
          <w:tcPr>
            <w:tcW w:w="1134" w:type="dxa"/>
            <w:vAlign w:val="center"/>
          </w:tcPr>
          <w:p w:rsidR="00272F2B" w:rsidRPr="00904533" w:rsidRDefault="00272F2B" w:rsidP="009045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533">
              <w:rPr>
                <w:rFonts w:ascii="標楷體" w:eastAsia="標楷體" w:hAnsi="標楷體" w:hint="eastAsia"/>
                <w:sz w:val="20"/>
                <w:szCs w:val="20"/>
              </w:rPr>
              <w:t>金、白</w:t>
            </w:r>
          </w:p>
        </w:tc>
        <w:tc>
          <w:tcPr>
            <w:tcW w:w="1701" w:type="dxa"/>
            <w:vAlign w:val="center"/>
          </w:tcPr>
          <w:p w:rsidR="00272F2B" w:rsidRPr="00904533" w:rsidRDefault="00272F2B" w:rsidP="009045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533">
              <w:rPr>
                <w:rFonts w:ascii="標楷體" w:eastAsia="標楷體" w:hAnsi="標楷體"/>
                <w:sz w:val="20"/>
                <w:szCs w:val="20"/>
              </w:rPr>
              <w:t>22.2cm</w:t>
            </w:r>
            <w:r w:rsidRPr="00904533">
              <w:rPr>
                <w:rFonts w:ascii="標楷體" w:eastAsia="標楷體" w:hAnsi="標楷體" w:hint="eastAsia"/>
                <w:sz w:val="20"/>
                <w:szCs w:val="20"/>
              </w:rPr>
              <w:t xml:space="preserve"> x </w:t>
            </w:r>
            <w:r w:rsidRPr="00904533">
              <w:rPr>
                <w:rFonts w:ascii="標楷體" w:eastAsia="標楷體" w:hAnsi="標楷體"/>
                <w:sz w:val="20"/>
                <w:szCs w:val="20"/>
              </w:rPr>
              <w:t>5cm</w:t>
            </w:r>
          </w:p>
        </w:tc>
        <w:tc>
          <w:tcPr>
            <w:tcW w:w="1417" w:type="dxa"/>
            <w:vAlign w:val="center"/>
          </w:tcPr>
          <w:p w:rsidR="00272F2B" w:rsidRPr="00904533" w:rsidRDefault="00272F2B" w:rsidP="009045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533">
              <w:rPr>
                <w:rFonts w:ascii="標楷體" w:eastAsia="標楷體" w:hAnsi="標楷體"/>
                <w:sz w:val="20"/>
                <w:szCs w:val="20"/>
              </w:rPr>
              <w:t>4.9cm</w:t>
            </w:r>
          </w:p>
        </w:tc>
        <w:tc>
          <w:tcPr>
            <w:tcW w:w="1985" w:type="dxa"/>
            <w:vAlign w:val="center"/>
          </w:tcPr>
          <w:p w:rsidR="00272F2B" w:rsidRPr="00904533" w:rsidRDefault="00272F2B" w:rsidP="009045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533">
              <w:rPr>
                <w:rFonts w:ascii="標楷體" w:eastAsia="標楷體" w:hAnsi="標楷體"/>
                <w:sz w:val="20"/>
                <w:szCs w:val="20"/>
              </w:rPr>
              <w:t>29</w:t>
            </w:r>
            <w:r w:rsidRPr="00904533">
              <w:rPr>
                <w:rFonts w:ascii="標楷體" w:eastAsia="標楷體" w:hAnsi="標楷體" w:hint="eastAsia"/>
                <w:sz w:val="20"/>
                <w:szCs w:val="20"/>
              </w:rPr>
              <w:t xml:space="preserve"> x </w:t>
            </w:r>
            <w:r w:rsidRPr="00904533">
              <w:rPr>
                <w:rFonts w:ascii="標楷體" w:eastAsia="標楷體" w:hAnsi="標楷體"/>
                <w:sz w:val="20"/>
                <w:szCs w:val="20"/>
              </w:rPr>
              <w:t>22.2</w:t>
            </w:r>
            <w:r w:rsidRPr="00904533">
              <w:rPr>
                <w:rFonts w:ascii="標楷體" w:eastAsia="標楷體" w:hAnsi="標楷體" w:hint="eastAsia"/>
                <w:sz w:val="20"/>
                <w:szCs w:val="20"/>
              </w:rPr>
              <w:t xml:space="preserve"> x </w:t>
            </w:r>
            <w:r w:rsidRPr="00904533">
              <w:rPr>
                <w:rFonts w:ascii="標楷體" w:eastAsia="標楷體" w:hAnsi="標楷體"/>
                <w:sz w:val="20"/>
                <w:szCs w:val="20"/>
              </w:rPr>
              <w:t>22cm</w:t>
            </w:r>
          </w:p>
        </w:tc>
        <w:tc>
          <w:tcPr>
            <w:tcW w:w="1134" w:type="dxa"/>
            <w:vAlign w:val="center"/>
          </w:tcPr>
          <w:p w:rsidR="00272F2B" w:rsidRPr="00904533" w:rsidRDefault="00272F2B" w:rsidP="009045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533">
              <w:rPr>
                <w:rFonts w:ascii="標楷體" w:eastAsia="標楷體" w:hAnsi="標楷體" w:hint="eastAsia"/>
                <w:sz w:val="20"/>
                <w:szCs w:val="20"/>
              </w:rPr>
              <w:t>24瓶</w:t>
            </w:r>
          </w:p>
        </w:tc>
        <w:tc>
          <w:tcPr>
            <w:tcW w:w="1417" w:type="dxa"/>
            <w:vAlign w:val="center"/>
          </w:tcPr>
          <w:p w:rsidR="00272F2B" w:rsidRPr="00904533" w:rsidRDefault="00272F2B" w:rsidP="009045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533">
              <w:rPr>
                <w:rFonts w:ascii="標楷體" w:eastAsia="標楷體" w:hAnsi="標楷體" w:hint="eastAsia"/>
                <w:sz w:val="20"/>
                <w:szCs w:val="20"/>
              </w:rPr>
              <w:t>50箱</w:t>
            </w:r>
          </w:p>
        </w:tc>
        <w:tc>
          <w:tcPr>
            <w:tcW w:w="2268" w:type="dxa"/>
            <w:vAlign w:val="center"/>
          </w:tcPr>
          <w:p w:rsidR="00272F2B" w:rsidRPr="00904533" w:rsidRDefault="00272F2B" w:rsidP="009045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72F2B" w:rsidTr="00904533">
        <w:trPr>
          <w:trHeight w:val="261"/>
        </w:trPr>
        <w:tc>
          <w:tcPr>
            <w:tcW w:w="675" w:type="dxa"/>
            <w:vMerge/>
            <w:vAlign w:val="center"/>
          </w:tcPr>
          <w:p w:rsidR="00272F2B" w:rsidRPr="00622681" w:rsidRDefault="00272F2B" w:rsidP="00272F2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2F2B" w:rsidRPr="00904533" w:rsidRDefault="00272F2B" w:rsidP="009045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533">
              <w:rPr>
                <w:rFonts w:ascii="標楷體" w:eastAsia="標楷體" w:hAnsi="標楷體" w:hint="eastAsia"/>
                <w:sz w:val="20"/>
                <w:szCs w:val="20"/>
              </w:rPr>
              <w:t>500ml</w:t>
            </w:r>
          </w:p>
        </w:tc>
        <w:tc>
          <w:tcPr>
            <w:tcW w:w="1276" w:type="dxa"/>
            <w:vAlign w:val="center"/>
          </w:tcPr>
          <w:p w:rsidR="00272F2B" w:rsidRPr="00904533" w:rsidRDefault="00272F2B" w:rsidP="009045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533">
              <w:rPr>
                <w:rFonts w:ascii="標楷體" w:eastAsia="標楷體" w:hAnsi="標楷體" w:hint="eastAsia"/>
                <w:sz w:val="20"/>
                <w:szCs w:val="20"/>
              </w:rPr>
              <w:t>玻璃罐</w:t>
            </w:r>
          </w:p>
        </w:tc>
        <w:tc>
          <w:tcPr>
            <w:tcW w:w="1134" w:type="dxa"/>
            <w:vAlign w:val="center"/>
          </w:tcPr>
          <w:p w:rsidR="00272F2B" w:rsidRPr="00904533" w:rsidRDefault="00272F2B" w:rsidP="009045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533">
              <w:rPr>
                <w:rFonts w:ascii="標楷體" w:eastAsia="標楷體" w:hAnsi="標楷體" w:hint="eastAsia"/>
                <w:sz w:val="20"/>
                <w:szCs w:val="20"/>
              </w:rPr>
              <w:t>馬口鐵</w:t>
            </w:r>
          </w:p>
        </w:tc>
        <w:tc>
          <w:tcPr>
            <w:tcW w:w="1134" w:type="dxa"/>
            <w:vAlign w:val="center"/>
          </w:tcPr>
          <w:p w:rsidR="00272F2B" w:rsidRPr="00904533" w:rsidRDefault="00272F2B" w:rsidP="009045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533">
              <w:rPr>
                <w:rFonts w:ascii="標楷體" w:eastAsia="標楷體" w:hAnsi="標楷體" w:hint="eastAsia"/>
                <w:sz w:val="20"/>
                <w:szCs w:val="20"/>
              </w:rPr>
              <w:t>金、白</w:t>
            </w:r>
          </w:p>
        </w:tc>
        <w:tc>
          <w:tcPr>
            <w:tcW w:w="1701" w:type="dxa"/>
            <w:vAlign w:val="center"/>
          </w:tcPr>
          <w:p w:rsidR="00272F2B" w:rsidRPr="00904533" w:rsidRDefault="00272F2B" w:rsidP="009045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533">
              <w:rPr>
                <w:rFonts w:ascii="標楷體" w:eastAsia="標楷體" w:hAnsi="標楷體"/>
                <w:sz w:val="20"/>
                <w:szCs w:val="20"/>
              </w:rPr>
              <w:t>26.5</w:t>
            </w:r>
            <w:r w:rsidRPr="00904533">
              <w:rPr>
                <w:rFonts w:ascii="標楷體" w:eastAsia="標楷體" w:hAnsi="標楷體" w:hint="eastAsia"/>
                <w:sz w:val="20"/>
                <w:szCs w:val="20"/>
              </w:rPr>
              <w:t xml:space="preserve"> x </w:t>
            </w:r>
            <w:r w:rsidRPr="00904533">
              <w:rPr>
                <w:rFonts w:ascii="標楷體" w:eastAsia="標楷體" w:hAnsi="標楷體"/>
                <w:sz w:val="20"/>
                <w:szCs w:val="20"/>
              </w:rPr>
              <w:t>7cm</w:t>
            </w:r>
          </w:p>
        </w:tc>
        <w:tc>
          <w:tcPr>
            <w:tcW w:w="1417" w:type="dxa"/>
            <w:vAlign w:val="center"/>
          </w:tcPr>
          <w:p w:rsidR="00272F2B" w:rsidRPr="00904533" w:rsidRDefault="00272F2B" w:rsidP="009045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533">
              <w:rPr>
                <w:rFonts w:ascii="標楷體" w:eastAsia="標楷體" w:hAnsi="標楷體"/>
                <w:sz w:val="20"/>
                <w:szCs w:val="20"/>
              </w:rPr>
              <w:t>6.1cm</w:t>
            </w:r>
          </w:p>
        </w:tc>
        <w:tc>
          <w:tcPr>
            <w:tcW w:w="1985" w:type="dxa"/>
            <w:vAlign w:val="center"/>
          </w:tcPr>
          <w:p w:rsidR="00272F2B" w:rsidRPr="00904533" w:rsidRDefault="00272F2B" w:rsidP="009045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533">
              <w:rPr>
                <w:rFonts w:ascii="標楷體" w:eastAsia="標楷體" w:hAnsi="標楷體"/>
                <w:sz w:val="20"/>
                <w:szCs w:val="20"/>
              </w:rPr>
              <w:t>36.7</w:t>
            </w:r>
            <w:r w:rsidRPr="00904533">
              <w:rPr>
                <w:rFonts w:ascii="標楷體" w:eastAsia="標楷體" w:hAnsi="標楷體" w:hint="eastAsia"/>
                <w:sz w:val="20"/>
                <w:szCs w:val="20"/>
              </w:rPr>
              <w:t xml:space="preserve"> x </w:t>
            </w:r>
            <w:r w:rsidRPr="00904533">
              <w:rPr>
                <w:rFonts w:ascii="標楷體" w:eastAsia="標楷體" w:hAnsi="標楷體"/>
                <w:sz w:val="20"/>
                <w:szCs w:val="20"/>
              </w:rPr>
              <w:t>28.3</w:t>
            </w:r>
            <w:r w:rsidRPr="00904533">
              <w:rPr>
                <w:rFonts w:ascii="標楷體" w:eastAsia="標楷體" w:hAnsi="標楷體" w:hint="eastAsia"/>
                <w:sz w:val="20"/>
                <w:szCs w:val="20"/>
              </w:rPr>
              <w:t xml:space="preserve"> x </w:t>
            </w:r>
            <w:r w:rsidRPr="00904533">
              <w:rPr>
                <w:rFonts w:ascii="標楷體" w:eastAsia="標楷體" w:hAnsi="標楷體"/>
                <w:sz w:val="20"/>
                <w:szCs w:val="20"/>
              </w:rPr>
              <w:t>14cm</w:t>
            </w:r>
          </w:p>
        </w:tc>
        <w:tc>
          <w:tcPr>
            <w:tcW w:w="1134" w:type="dxa"/>
            <w:vAlign w:val="center"/>
          </w:tcPr>
          <w:p w:rsidR="00272F2B" w:rsidRPr="00904533" w:rsidRDefault="00272F2B" w:rsidP="009045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533">
              <w:rPr>
                <w:rFonts w:ascii="標楷體" w:eastAsia="標楷體" w:hAnsi="標楷體" w:hint="eastAsia"/>
                <w:sz w:val="20"/>
                <w:szCs w:val="20"/>
              </w:rPr>
              <w:t>12瓶</w:t>
            </w:r>
          </w:p>
        </w:tc>
        <w:tc>
          <w:tcPr>
            <w:tcW w:w="1417" w:type="dxa"/>
            <w:vAlign w:val="center"/>
          </w:tcPr>
          <w:p w:rsidR="00272F2B" w:rsidRPr="00904533" w:rsidRDefault="00272F2B" w:rsidP="009045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533">
              <w:rPr>
                <w:rFonts w:ascii="標楷體" w:eastAsia="標楷體" w:hAnsi="標楷體" w:hint="eastAsia"/>
                <w:sz w:val="20"/>
                <w:szCs w:val="20"/>
              </w:rPr>
              <w:t>100箱</w:t>
            </w:r>
          </w:p>
        </w:tc>
        <w:tc>
          <w:tcPr>
            <w:tcW w:w="2268" w:type="dxa"/>
            <w:vAlign w:val="center"/>
          </w:tcPr>
          <w:p w:rsidR="00272F2B" w:rsidRPr="00904533" w:rsidRDefault="00272F2B" w:rsidP="009045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72F2B" w:rsidTr="00904533">
        <w:trPr>
          <w:trHeight w:val="321"/>
        </w:trPr>
        <w:tc>
          <w:tcPr>
            <w:tcW w:w="675" w:type="dxa"/>
            <w:vMerge/>
            <w:vAlign w:val="center"/>
          </w:tcPr>
          <w:p w:rsidR="00272F2B" w:rsidRPr="00622681" w:rsidRDefault="00272F2B" w:rsidP="00272F2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2F2B" w:rsidRPr="00904533" w:rsidRDefault="00272F2B" w:rsidP="009045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533">
              <w:rPr>
                <w:rFonts w:ascii="標楷體" w:eastAsia="標楷體" w:hAnsi="標楷體" w:hint="eastAsia"/>
                <w:sz w:val="20"/>
                <w:szCs w:val="20"/>
              </w:rPr>
              <w:t>1L</w:t>
            </w:r>
          </w:p>
        </w:tc>
        <w:tc>
          <w:tcPr>
            <w:tcW w:w="1276" w:type="dxa"/>
            <w:vAlign w:val="center"/>
          </w:tcPr>
          <w:p w:rsidR="00272F2B" w:rsidRPr="00904533" w:rsidRDefault="00272F2B" w:rsidP="009045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533">
              <w:rPr>
                <w:rFonts w:ascii="標楷體" w:eastAsia="標楷體" w:hAnsi="標楷體" w:hint="eastAsia"/>
                <w:sz w:val="20"/>
                <w:szCs w:val="20"/>
              </w:rPr>
              <w:t>玻璃罐</w:t>
            </w:r>
          </w:p>
        </w:tc>
        <w:tc>
          <w:tcPr>
            <w:tcW w:w="1134" w:type="dxa"/>
            <w:vAlign w:val="center"/>
          </w:tcPr>
          <w:p w:rsidR="00272F2B" w:rsidRPr="00904533" w:rsidRDefault="00272F2B" w:rsidP="009045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533">
              <w:rPr>
                <w:rFonts w:ascii="標楷體" w:eastAsia="標楷體" w:hAnsi="標楷體" w:hint="eastAsia"/>
                <w:sz w:val="20"/>
                <w:szCs w:val="20"/>
              </w:rPr>
              <w:t>馬口鐵</w:t>
            </w:r>
          </w:p>
        </w:tc>
        <w:tc>
          <w:tcPr>
            <w:tcW w:w="1134" w:type="dxa"/>
            <w:vAlign w:val="center"/>
          </w:tcPr>
          <w:p w:rsidR="00272F2B" w:rsidRPr="00904533" w:rsidRDefault="00272F2B" w:rsidP="009045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533">
              <w:rPr>
                <w:rFonts w:ascii="標楷體" w:eastAsia="標楷體" w:hAnsi="標楷體" w:hint="eastAsia"/>
                <w:sz w:val="20"/>
                <w:szCs w:val="20"/>
              </w:rPr>
              <w:t>金、白</w:t>
            </w:r>
          </w:p>
        </w:tc>
        <w:tc>
          <w:tcPr>
            <w:tcW w:w="1701" w:type="dxa"/>
            <w:vAlign w:val="center"/>
          </w:tcPr>
          <w:p w:rsidR="00272F2B" w:rsidRPr="00904533" w:rsidRDefault="00272F2B" w:rsidP="009045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533">
              <w:rPr>
                <w:rFonts w:ascii="標楷體" w:eastAsia="標楷體" w:hAnsi="標楷體"/>
                <w:sz w:val="20"/>
                <w:szCs w:val="20"/>
              </w:rPr>
              <w:t>30.5cm</w:t>
            </w:r>
            <w:r w:rsidRPr="00904533">
              <w:rPr>
                <w:rFonts w:ascii="標楷體" w:eastAsia="標楷體" w:hAnsi="標楷體" w:hint="eastAsia"/>
                <w:sz w:val="20"/>
                <w:szCs w:val="20"/>
              </w:rPr>
              <w:t xml:space="preserve"> x </w:t>
            </w:r>
            <w:r w:rsidRPr="00904533">
              <w:rPr>
                <w:rFonts w:ascii="標楷體" w:eastAsia="標楷體" w:hAnsi="標楷體"/>
                <w:sz w:val="20"/>
                <w:szCs w:val="20"/>
              </w:rPr>
              <w:t>11.5cm</w:t>
            </w:r>
          </w:p>
        </w:tc>
        <w:tc>
          <w:tcPr>
            <w:tcW w:w="1417" w:type="dxa"/>
            <w:vAlign w:val="center"/>
          </w:tcPr>
          <w:p w:rsidR="00272F2B" w:rsidRPr="00904533" w:rsidRDefault="00272F2B" w:rsidP="009045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533">
              <w:rPr>
                <w:rFonts w:ascii="標楷體" w:eastAsia="標楷體" w:hAnsi="標楷體"/>
                <w:sz w:val="20"/>
                <w:szCs w:val="20"/>
              </w:rPr>
              <w:t>6.1cm</w:t>
            </w:r>
          </w:p>
        </w:tc>
        <w:tc>
          <w:tcPr>
            <w:tcW w:w="1985" w:type="dxa"/>
            <w:vAlign w:val="center"/>
          </w:tcPr>
          <w:p w:rsidR="00272F2B" w:rsidRPr="00904533" w:rsidRDefault="00272F2B" w:rsidP="009045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533">
              <w:rPr>
                <w:rFonts w:ascii="標楷體" w:eastAsia="標楷體" w:hAnsi="標楷體"/>
                <w:sz w:val="20"/>
                <w:szCs w:val="20"/>
              </w:rPr>
              <w:t>30</w:t>
            </w:r>
            <w:r w:rsidRPr="00904533">
              <w:rPr>
                <w:rFonts w:ascii="標楷體" w:eastAsia="標楷體" w:hAnsi="標楷體" w:hint="eastAsia"/>
                <w:sz w:val="20"/>
                <w:szCs w:val="20"/>
              </w:rPr>
              <w:t xml:space="preserve"> x </w:t>
            </w:r>
            <w:r w:rsidRPr="00904533">
              <w:rPr>
                <w:rFonts w:ascii="標楷體" w:eastAsia="標楷體" w:hAnsi="標楷體"/>
                <w:sz w:val="20"/>
                <w:szCs w:val="20"/>
              </w:rPr>
              <w:t>20</w:t>
            </w:r>
            <w:r w:rsidRPr="00904533">
              <w:rPr>
                <w:rFonts w:ascii="標楷體" w:eastAsia="標楷體" w:hAnsi="標楷體" w:hint="eastAsia"/>
                <w:sz w:val="20"/>
                <w:szCs w:val="20"/>
              </w:rPr>
              <w:t xml:space="preserve"> x </w:t>
            </w:r>
            <w:r w:rsidRPr="00904533">
              <w:rPr>
                <w:rFonts w:ascii="標楷體" w:eastAsia="標楷體" w:hAnsi="標楷體"/>
                <w:sz w:val="20"/>
                <w:szCs w:val="20"/>
              </w:rPr>
              <w:t>19.7cm</w:t>
            </w:r>
          </w:p>
        </w:tc>
        <w:tc>
          <w:tcPr>
            <w:tcW w:w="1134" w:type="dxa"/>
            <w:vAlign w:val="center"/>
          </w:tcPr>
          <w:p w:rsidR="00272F2B" w:rsidRPr="00904533" w:rsidRDefault="00272F2B" w:rsidP="009045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533">
              <w:rPr>
                <w:rFonts w:ascii="標楷體" w:eastAsia="標楷體" w:hAnsi="標楷體" w:hint="eastAsia"/>
                <w:sz w:val="20"/>
                <w:szCs w:val="20"/>
              </w:rPr>
              <w:t>6瓶</w:t>
            </w:r>
          </w:p>
        </w:tc>
        <w:tc>
          <w:tcPr>
            <w:tcW w:w="1417" w:type="dxa"/>
            <w:vAlign w:val="center"/>
          </w:tcPr>
          <w:p w:rsidR="00272F2B" w:rsidRPr="00904533" w:rsidRDefault="00272F2B" w:rsidP="009045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533">
              <w:rPr>
                <w:rFonts w:ascii="標楷體" w:eastAsia="標楷體" w:hAnsi="標楷體" w:hint="eastAsia"/>
                <w:sz w:val="20"/>
                <w:szCs w:val="20"/>
              </w:rPr>
              <w:t>50箱</w:t>
            </w:r>
          </w:p>
        </w:tc>
        <w:tc>
          <w:tcPr>
            <w:tcW w:w="2268" w:type="dxa"/>
            <w:vAlign w:val="center"/>
          </w:tcPr>
          <w:p w:rsidR="00272F2B" w:rsidRPr="00904533" w:rsidRDefault="00272F2B" w:rsidP="009045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72F2B" w:rsidTr="00904533">
        <w:trPr>
          <w:trHeight w:val="477"/>
        </w:trPr>
        <w:tc>
          <w:tcPr>
            <w:tcW w:w="675" w:type="dxa"/>
            <w:vMerge/>
            <w:vAlign w:val="center"/>
          </w:tcPr>
          <w:p w:rsidR="00272F2B" w:rsidRPr="00622681" w:rsidRDefault="00272F2B" w:rsidP="00272F2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2F2B" w:rsidRPr="00904533" w:rsidRDefault="00272F2B" w:rsidP="009045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533">
              <w:rPr>
                <w:rFonts w:ascii="標楷體" w:eastAsia="標楷體" w:hAnsi="標楷體" w:hint="eastAsia"/>
                <w:sz w:val="20"/>
                <w:szCs w:val="20"/>
              </w:rPr>
              <w:t>3.8L</w:t>
            </w:r>
          </w:p>
        </w:tc>
        <w:tc>
          <w:tcPr>
            <w:tcW w:w="1276" w:type="dxa"/>
            <w:vAlign w:val="center"/>
          </w:tcPr>
          <w:p w:rsidR="00272F2B" w:rsidRPr="00904533" w:rsidRDefault="00272F2B" w:rsidP="009045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533">
              <w:rPr>
                <w:rFonts w:ascii="標楷體" w:eastAsia="標楷體" w:hAnsi="標楷體" w:hint="eastAsia"/>
                <w:sz w:val="20"/>
                <w:szCs w:val="20"/>
              </w:rPr>
              <w:t>塑膠桶</w:t>
            </w:r>
          </w:p>
        </w:tc>
        <w:tc>
          <w:tcPr>
            <w:tcW w:w="1134" w:type="dxa"/>
            <w:vAlign w:val="center"/>
          </w:tcPr>
          <w:p w:rsidR="00272F2B" w:rsidRPr="00904533" w:rsidRDefault="00272F2B" w:rsidP="009045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533">
              <w:rPr>
                <w:rFonts w:ascii="標楷體" w:eastAsia="標楷體" w:hAnsi="標楷體" w:hint="eastAsia"/>
                <w:sz w:val="20"/>
                <w:szCs w:val="20"/>
              </w:rPr>
              <w:t>塑膠/同容器材質</w:t>
            </w:r>
          </w:p>
        </w:tc>
        <w:tc>
          <w:tcPr>
            <w:tcW w:w="1134" w:type="dxa"/>
            <w:vAlign w:val="center"/>
          </w:tcPr>
          <w:p w:rsidR="00272F2B" w:rsidRPr="00904533" w:rsidRDefault="00272F2B" w:rsidP="009045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533">
              <w:rPr>
                <w:rFonts w:ascii="標楷體" w:eastAsia="標楷體" w:hAnsi="標楷體" w:hint="eastAsia"/>
                <w:sz w:val="20"/>
                <w:szCs w:val="20"/>
              </w:rPr>
              <w:t>白</w:t>
            </w:r>
          </w:p>
        </w:tc>
        <w:tc>
          <w:tcPr>
            <w:tcW w:w="1701" w:type="dxa"/>
            <w:vAlign w:val="center"/>
          </w:tcPr>
          <w:p w:rsidR="00272F2B" w:rsidRPr="00904533" w:rsidRDefault="00272F2B" w:rsidP="009045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533">
              <w:rPr>
                <w:rFonts w:ascii="標楷體" w:eastAsia="標楷體" w:hAnsi="標楷體"/>
                <w:sz w:val="20"/>
                <w:szCs w:val="20"/>
              </w:rPr>
              <w:t>17cm</w:t>
            </w:r>
            <w:r w:rsidRPr="00904533">
              <w:rPr>
                <w:rFonts w:ascii="標楷體" w:eastAsia="標楷體" w:hAnsi="標楷體" w:hint="eastAsia"/>
                <w:sz w:val="20"/>
                <w:szCs w:val="20"/>
              </w:rPr>
              <w:t xml:space="preserve"> x </w:t>
            </w:r>
            <w:r w:rsidRPr="00904533">
              <w:rPr>
                <w:rFonts w:ascii="標楷體" w:eastAsia="標楷體" w:hAnsi="標楷體"/>
                <w:sz w:val="20"/>
                <w:szCs w:val="20"/>
              </w:rPr>
              <w:t>14cm</w:t>
            </w:r>
          </w:p>
        </w:tc>
        <w:tc>
          <w:tcPr>
            <w:tcW w:w="1417" w:type="dxa"/>
            <w:vAlign w:val="center"/>
          </w:tcPr>
          <w:p w:rsidR="00272F2B" w:rsidRPr="00904533" w:rsidRDefault="00272F2B" w:rsidP="009045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533">
              <w:rPr>
                <w:rFonts w:ascii="標楷體" w:eastAsia="標楷體" w:hAnsi="標楷體"/>
                <w:sz w:val="20"/>
                <w:szCs w:val="20"/>
              </w:rPr>
              <w:t>x</w:t>
            </w:r>
          </w:p>
        </w:tc>
        <w:tc>
          <w:tcPr>
            <w:tcW w:w="1985" w:type="dxa"/>
            <w:vAlign w:val="center"/>
          </w:tcPr>
          <w:p w:rsidR="00272F2B" w:rsidRPr="00904533" w:rsidRDefault="00272F2B" w:rsidP="009045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533">
              <w:rPr>
                <w:rFonts w:ascii="標楷體" w:eastAsia="標楷體" w:hAnsi="標楷體"/>
                <w:sz w:val="20"/>
                <w:szCs w:val="20"/>
              </w:rPr>
              <w:t>50</w:t>
            </w:r>
            <w:r w:rsidRPr="00904533">
              <w:rPr>
                <w:rFonts w:ascii="標楷體" w:eastAsia="標楷體" w:hAnsi="標楷體" w:hint="eastAsia"/>
                <w:sz w:val="20"/>
                <w:szCs w:val="20"/>
              </w:rPr>
              <w:t xml:space="preserve"> x </w:t>
            </w:r>
            <w:r w:rsidRPr="00904533">
              <w:rPr>
                <w:rFonts w:ascii="標楷體" w:eastAsia="標楷體" w:hAnsi="標楷體"/>
                <w:sz w:val="20"/>
                <w:szCs w:val="20"/>
              </w:rPr>
              <w:t>25</w:t>
            </w:r>
            <w:r w:rsidRPr="00904533">
              <w:rPr>
                <w:rFonts w:ascii="標楷體" w:eastAsia="標楷體" w:hAnsi="標楷體" w:hint="eastAsia"/>
                <w:sz w:val="20"/>
                <w:szCs w:val="20"/>
              </w:rPr>
              <w:t xml:space="preserve"> x </w:t>
            </w:r>
            <w:r w:rsidRPr="00904533">
              <w:rPr>
                <w:rFonts w:ascii="標楷體" w:eastAsia="標楷體" w:hAnsi="標楷體"/>
                <w:sz w:val="20"/>
                <w:szCs w:val="20"/>
              </w:rPr>
              <w:t>21cm</w:t>
            </w:r>
          </w:p>
        </w:tc>
        <w:tc>
          <w:tcPr>
            <w:tcW w:w="1134" w:type="dxa"/>
            <w:vAlign w:val="center"/>
          </w:tcPr>
          <w:p w:rsidR="00272F2B" w:rsidRPr="00904533" w:rsidRDefault="00272F2B" w:rsidP="009045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533">
              <w:rPr>
                <w:rFonts w:ascii="標楷體" w:eastAsia="標楷體" w:hAnsi="標楷體" w:hint="eastAsia"/>
                <w:sz w:val="20"/>
                <w:szCs w:val="20"/>
              </w:rPr>
              <w:t>4瓶</w:t>
            </w:r>
          </w:p>
        </w:tc>
        <w:tc>
          <w:tcPr>
            <w:tcW w:w="1417" w:type="dxa"/>
            <w:vAlign w:val="center"/>
          </w:tcPr>
          <w:p w:rsidR="00272F2B" w:rsidRPr="00904533" w:rsidRDefault="00272F2B" w:rsidP="009045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533">
              <w:rPr>
                <w:rFonts w:ascii="標楷體" w:eastAsia="標楷體" w:hAnsi="標楷體" w:hint="eastAsia"/>
                <w:sz w:val="20"/>
                <w:szCs w:val="20"/>
              </w:rPr>
              <w:t>30箱</w:t>
            </w:r>
          </w:p>
        </w:tc>
        <w:tc>
          <w:tcPr>
            <w:tcW w:w="2268" w:type="dxa"/>
            <w:vAlign w:val="center"/>
          </w:tcPr>
          <w:p w:rsidR="00272F2B" w:rsidRPr="00904533" w:rsidRDefault="00272F2B" w:rsidP="009045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72F2B" w:rsidTr="00904533">
        <w:trPr>
          <w:trHeight w:val="477"/>
        </w:trPr>
        <w:tc>
          <w:tcPr>
            <w:tcW w:w="675" w:type="dxa"/>
            <w:vMerge/>
            <w:vAlign w:val="center"/>
          </w:tcPr>
          <w:p w:rsidR="00272F2B" w:rsidRPr="00622681" w:rsidRDefault="00272F2B" w:rsidP="00272F2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2F2B" w:rsidRPr="00904533" w:rsidRDefault="00272F2B" w:rsidP="009045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533">
              <w:rPr>
                <w:rFonts w:ascii="標楷體" w:eastAsia="標楷體" w:hAnsi="標楷體" w:hint="eastAsia"/>
                <w:sz w:val="20"/>
                <w:szCs w:val="20"/>
              </w:rPr>
              <w:t>4.5L</w:t>
            </w:r>
          </w:p>
        </w:tc>
        <w:tc>
          <w:tcPr>
            <w:tcW w:w="1276" w:type="dxa"/>
            <w:vAlign w:val="center"/>
          </w:tcPr>
          <w:p w:rsidR="00272F2B" w:rsidRPr="00904533" w:rsidRDefault="00272F2B" w:rsidP="009045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533">
              <w:rPr>
                <w:rFonts w:ascii="標楷體" w:eastAsia="標楷體" w:hAnsi="標楷體" w:hint="eastAsia"/>
                <w:sz w:val="20"/>
                <w:szCs w:val="20"/>
              </w:rPr>
              <w:t>塑膠桶</w:t>
            </w:r>
          </w:p>
        </w:tc>
        <w:tc>
          <w:tcPr>
            <w:tcW w:w="1134" w:type="dxa"/>
            <w:vAlign w:val="center"/>
          </w:tcPr>
          <w:p w:rsidR="00272F2B" w:rsidRPr="00904533" w:rsidRDefault="00272F2B" w:rsidP="009045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533">
              <w:rPr>
                <w:rFonts w:ascii="標楷體" w:eastAsia="標楷體" w:hAnsi="標楷體" w:hint="eastAsia"/>
                <w:sz w:val="20"/>
                <w:szCs w:val="20"/>
              </w:rPr>
              <w:t>塑膠/同容器材質</w:t>
            </w:r>
          </w:p>
        </w:tc>
        <w:tc>
          <w:tcPr>
            <w:tcW w:w="1134" w:type="dxa"/>
            <w:vAlign w:val="center"/>
          </w:tcPr>
          <w:p w:rsidR="00272F2B" w:rsidRPr="00904533" w:rsidRDefault="00272F2B" w:rsidP="009045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533">
              <w:rPr>
                <w:rFonts w:ascii="標楷體" w:eastAsia="標楷體" w:hAnsi="標楷體" w:hint="eastAsia"/>
                <w:sz w:val="20"/>
                <w:szCs w:val="20"/>
              </w:rPr>
              <w:t>白</w:t>
            </w:r>
          </w:p>
        </w:tc>
        <w:tc>
          <w:tcPr>
            <w:tcW w:w="1701" w:type="dxa"/>
            <w:vAlign w:val="center"/>
          </w:tcPr>
          <w:p w:rsidR="00272F2B" w:rsidRPr="00904533" w:rsidRDefault="00272F2B" w:rsidP="009045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533">
              <w:rPr>
                <w:rFonts w:ascii="標楷體" w:eastAsia="標楷體" w:hAnsi="標楷體"/>
                <w:sz w:val="20"/>
                <w:szCs w:val="20"/>
              </w:rPr>
              <w:t>17cm</w:t>
            </w:r>
            <w:r w:rsidRPr="00904533">
              <w:rPr>
                <w:rFonts w:ascii="標楷體" w:eastAsia="標楷體" w:hAnsi="標楷體" w:hint="eastAsia"/>
                <w:sz w:val="20"/>
                <w:szCs w:val="20"/>
              </w:rPr>
              <w:t xml:space="preserve"> x </w:t>
            </w:r>
            <w:r w:rsidRPr="00904533">
              <w:rPr>
                <w:rFonts w:ascii="標楷體" w:eastAsia="標楷體" w:hAnsi="標楷體"/>
                <w:sz w:val="20"/>
                <w:szCs w:val="20"/>
              </w:rPr>
              <w:t>14cm</w:t>
            </w:r>
          </w:p>
        </w:tc>
        <w:tc>
          <w:tcPr>
            <w:tcW w:w="1417" w:type="dxa"/>
            <w:vAlign w:val="center"/>
          </w:tcPr>
          <w:p w:rsidR="00272F2B" w:rsidRPr="00904533" w:rsidRDefault="00272F2B" w:rsidP="009045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533">
              <w:rPr>
                <w:rFonts w:ascii="標楷體" w:eastAsia="標楷體" w:hAnsi="標楷體"/>
                <w:sz w:val="20"/>
                <w:szCs w:val="20"/>
              </w:rPr>
              <w:t>x</w:t>
            </w:r>
          </w:p>
        </w:tc>
        <w:tc>
          <w:tcPr>
            <w:tcW w:w="1985" w:type="dxa"/>
            <w:vAlign w:val="center"/>
          </w:tcPr>
          <w:p w:rsidR="00272F2B" w:rsidRPr="00904533" w:rsidRDefault="00272F2B" w:rsidP="009045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533">
              <w:rPr>
                <w:rFonts w:ascii="標楷體" w:eastAsia="標楷體" w:hAnsi="標楷體"/>
                <w:sz w:val="20"/>
                <w:szCs w:val="20"/>
              </w:rPr>
              <w:t>50</w:t>
            </w:r>
            <w:r w:rsidRPr="00904533">
              <w:rPr>
                <w:rFonts w:ascii="標楷體" w:eastAsia="標楷體" w:hAnsi="標楷體" w:hint="eastAsia"/>
                <w:sz w:val="20"/>
                <w:szCs w:val="20"/>
              </w:rPr>
              <w:t xml:space="preserve"> x </w:t>
            </w:r>
            <w:r w:rsidRPr="00904533">
              <w:rPr>
                <w:rFonts w:ascii="標楷體" w:eastAsia="標楷體" w:hAnsi="標楷體"/>
                <w:sz w:val="20"/>
                <w:szCs w:val="20"/>
              </w:rPr>
              <w:t>25</w:t>
            </w:r>
            <w:r w:rsidRPr="00904533">
              <w:rPr>
                <w:rFonts w:ascii="標楷體" w:eastAsia="標楷體" w:hAnsi="標楷體" w:hint="eastAsia"/>
                <w:sz w:val="20"/>
                <w:szCs w:val="20"/>
              </w:rPr>
              <w:t xml:space="preserve"> x </w:t>
            </w:r>
            <w:r w:rsidRPr="00904533">
              <w:rPr>
                <w:rFonts w:ascii="標楷體" w:eastAsia="標楷體" w:hAnsi="標楷體"/>
                <w:sz w:val="20"/>
                <w:szCs w:val="20"/>
              </w:rPr>
              <w:t>21cm</w:t>
            </w:r>
          </w:p>
        </w:tc>
        <w:tc>
          <w:tcPr>
            <w:tcW w:w="1134" w:type="dxa"/>
            <w:vAlign w:val="center"/>
          </w:tcPr>
          <w:p w:rsidR="00272F2B" w:rsidRPr="00904533" w:rsidRDefault="00272F2B" w:rsidP="009045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533">
              <w:rPr>
                <w:rFonts w:ascii="標楷體" w:eastAsia="標楷體" w:hAnsi="標楷體" w:hint="eastAsia"/>
                <w:sz w:val="20"/>
                <w:szCs w:val="20"/>
              </w:rPr>
              <w:t>4瓶</w:t>
            </w:r>
          </w:p>
        </w:tc>
        <w:tc>
          <w:tcPr>
            <w:tcW w:w="1417" w:type="dxa"/>
            <w:vAlign w:val="center"/>
          </w:tcPr>
          <w:p w:rsidR="00272F2B" w:rsidRPr="00904533" w:rsidRDefault="00272F2B" w:rsidP="009045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533">
              <w:rPr>
                <w:rFonts w:ascii="標楷體" w:eastAsia="標楷體" w:hAnsi="標楷體" w:hint="eastAsia"/>
                <w:sz w:val="20"/>
                <w:szCs w:val="20"/>
              </w:rPr>
              <w:t>30箱</w:t>
            </w:r>
          </w:p>
        </w:tc>
        <w:tc>
          <w:tcPr>
            <w:tcW w:w="2268" w:type="dxa"/>
            <w:vAlign w:val="center"/>
          </w:tcPr>
          <w:p w:rsidR="00272F2B" w:rsidRPr="00904533" w:rsidRDefault="00272F2B" w:rsidP="009045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72F2B" w:rsidTr="00904533">
        <w:trPr>
          <w:trHeight w:val="777"/>
        </w:trPr>
        <w:tc>
          <w:tcPr>
            <w:tcW w:w="675" w:type="dxa"/>
            <w:vMerge/>
          </w:tcPr>
          <w:p w:rsidR="00272F2B" w:rsidRPr="00622681" w:rsidRDefault="00272F2B" w:rsidP="00272F2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8" w:type="dxa"/>
          </w:tcPr>
          <w:p w:rsidR="00272F2B" w:rsidRPr="00904533" w:rsidRDefault="00272F2B" w:rsidP="00904533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272F2B" w:rsidRPr="00904533" w:rsidRDefault="00272F2B" w:rsidP="00904533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04533">
              <w:rPr>
                <w:rFonts w:ascii="標楷體" w:eastAsia="標楷體" w:hAnsi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2D3A69D" wp14:editId="1CABC80D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290830</wp:posOffset>
                      </wp:positionV>
                      <wp:extent cx="714375" cy="0"/>
                      <wp:effectExtent l="0" t="0" r="9525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1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22.9pt" to="58.6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" strokecolor="black [3040]"/>
                  </w:pict>
                </mc:Fallback>
              </mc:AlternateContent>
            </w:r>
            <w:r w:rsidRPr="00904533">
              <w:rPr>
                <w:rFonts w:ascii="標楷體" w:eastAsia="標楷體" w:hAnsi="標楷體" w:hint="eastAsia"/>
                <w:sz w:val="20"/>
                <w:szCs w:val="20"/>
              </w:rPr>
              <w:t>客製化容量</w:t>
            </w:r>
          </w:p>
        </w:tc>
        <w:tc>
          <w:tcPr>
            <w:tcW w:w="1276" w:type="dxa"/>
            <w:vAlign w:val="center"/>
          </w:tcPr>
          <w:p w:rsidR="00272F2B" w:rsidRPr="00904533" w:rsidRDefault="00904533" w:rsidP="009045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91008" behindDoc="1" locked="0" layoutInCell="1" allowOverlap="1" wp14:anchorId="7015845B" wp14:editId="048384E8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403225</wp:posOffset>
                  </wp:positionV>
                  <wp:extent cx="940435" cy="1254125"/>
                  <wp:effectExtent l="0" t="0" r="0" b="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CO150ml去背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435" cy="125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2F2B" w:rsidRPr="00904533">
              <w:rPr>
                <w:rFonts w:ascii="標楷體" w:eastAsia="標楷體" w:hAnsi="標楷體" w:hint="eastAsia"/>
                <w:sz w:val="20"/>
                <w:szCs w:val="20"/>
              </w:rPr>
              <w:t>塑膠桶(3.5L以上)或玻璃罐</w:t>
            </w:r>
          </w:p>
        </w:tc>
        <w:tc>
          <w:tcPr>
            <w:tcW w:w="1134" w:type="dxa"/>
            <w:vAlign w:val="center"/>
          </w:tcPr>
          <w:p w:rsidR="00272F2B" w:rsidRPr="00904533" w:rsidRDefault="00272F2B" w:rsidP="009045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533">
              <w:rPr>
                <w:rFonts w:ascii="標楷體" w:eastAsia="標楷體" w:hAnsi="標楷體" w:hint="eastAsia"/>
                <w:sz w:val="20"/>
                <w:szCs w:val="20"/>
              </w:rPr>
              <w:t>馬口鐵</w:t>
            </w:r>
          </w:p>
          <w:p w:rsidR="00272F2B" w:rsidRPr="00904533" w:rsidRDefault="00272F2B" w:rsidP="009045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533">
              <w:rPr>
                <w:rFonts w:ascii="標楷體" w:eastAsia="標楷體" w:hAnsi="標楷體" w:hint="eastAsia"/>
                <w:sz w:val="20"/>
                <w:szCs w:val="20"/>
              </w:rPr>
              <w:t>或塑膠</w:t>
            </w:r>
          </w:p>
        </w:tc>
        <w:tc>
          <w:tcPr>
            <w:tcW w:w="1134" w:type="dxa"/>
            <w:vAlign w:val="center"/>
          </w:tcPr>
          <w:p w:rsidR="00272F2B" w:rsidRPr="00904533" w:rsidRDefault="00904533" w:rsidP="009045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94080" behindDoc="1" locked="0" layoutInCell="1" allowOverlap="1" wp14:anchorId="408D8EA9" wp14:editId="11A6B4A0">
                  <wp:simplePos x="0" y="0"/>
                  <wp:positionH relativeFrom="column">
                    <wp:posOffset>553720</wp:posOffset>
                  </wp:positionH>
                  <wp:positionV relativeFrom="paragraph">
                    <wp:posOffset>403225</wp:posOffset>
                  </wp:positionV>
                  <wp:extent cx="895350" cy="1193800"/>
                  <wp:effectExtent l="0" t="0" r="0" b="0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CO 500ml去背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193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vAlign w:val="center"/>
          </w:tcPr>
          <w:p w:rsidR="00272F2B" w:rsidRPr="00904533" w:rsidRDefault="00272F2B" w:rsidP="009045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533">
              <w:rPr>
                <w:rFonts w:ascii="標楷體" w:eastAsia="標楷體" w:hAnsi="標楷體" w:hint="eastAsia"/>
                <w:sz w:val="20"/>
                <w:szCs w:val="20"/>
              </w:rPr>
              <w:t>客製標籤</w:t>
            </w:r>
          </w:p>
        </w:tc>
        <w:tc>
          <w:tcPr>
            <w:tcW w:w="1417" w:type="dxa"/>
            <w:vAlign w:val="center"/>
          </w:tcPr>
          <w:p w:rsidR="00272F2B" w:rsidRPr="00904533" w:rsidRDefault="00904533" w:rsidP="009045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95104" behindDoc="1" locked="0" layoutInCell="1" allowOverlap="1" wp14:anchorId="47A6D20E" wp14:editId="65D54D1C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481965</wp:posOffset>
                  </wp:positionV>
                  <wp:extent cx="828675" cy="1104900"/>
                  <wp:effectExtent l="0" t="0" r="0" b="0"/>
                  <wp:wrapNone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CO1L-去背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2F2B" w:rsidRPr="00904533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985" w:type="dxa"/>
            <w:vAlign w:val="center"/>
          </w:tcPr>
          <w:p w:rsidR="00272F2B" w:rsidRPr="00904533" w:rsidRDefault="00904533" w:rsidP="009045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96128" behindDoc="1" locked="0" layoutInCell="1" allowOverlap="1" wp14:anchorId="27952BE9" wp14:editId="20C25A32">
                  <wp:simplePos x="0" y="0"/>
                  <wp:positionH relativeFrom="column">
                    <wp:posOffset>1109345</wp:posOffset>
                  </wp:positionH>
                  <wp:positionV relativeFrom="paragraph">
                    <wp:posOffset>482600</wp:posOffset>
                  </wp:positionV>
                  <wp:extent cx="941705" cy="962025"/>
                  <wp:effectExtent l="0" t="0" r="0" b="9525"/>
                  <wp:wrapNone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rgin Coco oil-3.8L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70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2F2B" w:rsidRPr="00904533">
              <w:rPr>
                <w:rFonts w:ascii="標楷體" w:eastAsia="標楷體" w:hAnsi="標楷體" w:hint="eastAsia"/>
                <w:sz w:val="20"/>
                <w:szCs w:val="20"/>
              </w:rPr>
              <w:t>客製</w:t>
            </w:r>
          </w:p>
        </w:tc>
        <w:tc>
          <w:tcPr>
            <w:tcW w:w="1134" w:type="dxa"/>
            <w:vAlign w:val="center"/>
          </w:tcPr>
          <w:p w:rsidR="00272F2B" w:rsidRPr="00904533" w:rsidRDefault="00272F2B" w:rsidP="009045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533">
              <w:rPr>
                <w:rFonts w:ascii="標楷體" w:eastAsia="標楷體" w:hAnsi="標楷體" w:hint="eastAsia"/>
                <w:sz w:val="20"/>
                <w:szCs w:val="20"/>
              </w:rPr>
              <w:t>客製要求</w:t>
            </w:r>
          </w:p>
        </w:tc>
        <w:tc>
          <w:tcPr>
            <w:tcW w:w="1417" w:type="dxa"/>
            <w:vAlign w:val="center"/>
          </w:tcPr>
          <w:p w:rsidR="00272F2B" w:rsidRPr="00904533" w:rsidRDefault="00272F2B" w:rsidP="00904533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04533">
              <w:rPr>
                <w:rFonts w:ascii="標楷體" w:eastAsia="標楷體" w:hAnsi="標楷體" w:hint="eastAsia"/>
                <w:sz w:val="20"/>
                <w:szCs w:val="20"/>
              </w:rPr>
              <w:t>商議後確定</w:t>
            </w:r>
          </w:p>
        </w:tc>
        <w:tc>
          <w:tcPr>
            <w:tcW w:w="2268" w:type="dxa"/>
            <w:vAlign w:val="center"/>
          </w:tcPr>
          <w:p w:rsidR="00272F2B" w:rsidRPr="00622681" w:rsidRDefault="00904533" w:rsidP="00272F2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98176" behindDoc="1" locked="0" layoutInCell="1" allowOverlap="1" wp14:anchorId="368784C8" wp14:editId="07FDB80A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483235</wp:posOffset>
                  </wp:positionV>
                  <wp:extent cx="1000125" cy="1021080"/>
                  <wp:effectExtent l="0" t="0" r="9525" b="7620"/>
                  <wp:wrapNone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rgin Coco oil-3.8L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20769" w:rsidRPr="007776C6" w:rsidRDefault="00904533">
      <w:pPr>
        <w:rPr>
          <w:sz w:val="32"/>
          <w:szCs w:val="32"/>
        </w:rPr>
      </w:pPr>
      <w:r w:rsidRPr="005E3DA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3A9B18A" wp14:editId="200CB9C6">
                <wp:simplePos x="0" y="0"/>
                <wp:positionH relativeFrom="column">
                  <wp:posOffset>-9531985</wp:posOffset>
                </wp:positionH>
                <wp:positionV relativeFrom="paragraph">
                  <wp:posOffset>5955030</wp:posOffset>
                </wp:positionV>
                <wp:extent cx="9134475" cy="914400"/>
                <wp:effectExtent l="0" t="0" r="0" b="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447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533" w:rsidRPr="00032073" w:rsidRDefault="00904533" w:rsidP="000E037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032073">
                              <w:rPr>
                                <w:rFonts w:ascii="標楷體" w:eastAsia="標楷體" w:hAnsi="標楷體" w:hint="eastAsia"/>
                              </w:rPr>
                              <w:t>司迪生有限公司／達飛國際企業　設立於西元1983年。</w:t>
                            </w:r>
                          </w:p>
                          <w:p w:rsidR="00904533" w:rsidRPr="00032073" w:rsidRDefault="00904533" w:rsidP="000E037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本公司位於斯里蘭卡之椰子油生產工廠係該國</w:t>
                            </w:r>
                            <w:r w:rsidRPr="00032073">
                              <w:rPr>
                                <w:rFonts w:ascii="標楷體" w:eastAsia="標楷體" w:hAnsi="標楷體" w:hint="eastAsia"/>
                              </w:rPr>
                              <w:t>最大的製造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商之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。本工廠只生產頂級天然有機的初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榨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椰子油，工廠無生產其它精煉</w:t>
                            </w:r>
                            <w:r w:rsidRPr="00032073">
                              <w:rPr>
                                <w:rFonts w:ascii="標楷體" w:eastAsia="標楷體" w:hAnsi="標楷體" w:hint="eastAsia"/>
                              </w:rPr>
                              <w:t>再製的低等級椰子油，以免油脂之混淆及保持儲存設備之純淨。本公司椰子油之產品百分之八十銷往美國，近年由於椰子油之健康復原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及多利</w:t>
                            </w:r>
                            <w:r w:rsidRPr="00032073">
                              <w:rPr>
                                <w:rFonts w:ascii="標楷體" w:eastAsia="標楷體" w:hAnsi="標楷體" w:hint="eastAsia"/>
                              </w:rPr>
                              <w:t>功能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備</w:t>
                            </w:r>
                            <w:r w:rsidRPr="00032073">
                              <w:rPr>
                                <w:rFonts w:ascii="標楷體" w:eastAsia="標楷體" w:hAnsi="標楷體" w:hint="eastAsia"/>
                              </w:rPr>
                              <w:t>受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喜</w:t>
                            </w:r>
                            <w:r w:rsidRPr="00032073">
                              <w:rPr>
                                <w:rFonts w:ascii="標楷體" w:eastAsia="標楷體" w:hAnsi="標楷體" w:hint="eastAsia"/>
                              </w:rPr>
                              <w:t>愛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與肯定因</w:t>
                            </w:r>
                            <w:r w:rsidRPr="00032073">
                              <w:rPr>
                                <w:rFonts w:ascii="標楷體" w:eastAsia="標楷體" w:hAnsi="標楷體" w:hint="eastAsia"/>
                              </w:rPr>
                              <w:t>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全世界而</w:t>
                            </w:r>
                            <w:r w:rsidRPr="00032073">
                              <w:rPr>
                                <w:rFonts w:ascii="標楷體" w:eastAsia="標楷體" w:hAnsi="標楷體" w:hint="eastAsia"/>
                              </w:rPr>
                              <w:t>蔚為風潮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 w:rsidRPr="00032073">
                              <w:rPr>
                                <w:rFonts w:ascii="標楷體" w:eastAsia="標楷體" w:hAnsi="標楷體" w:hint="eastAsia"/>
                              </w:rPr>
                              <w:t>需求量大增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而</w:t>
                            </w:r>
                            <w:r w:rsidRPr="00032073">
                              <w:rPr>
                                <w:rFonts w:ascii="標楷體" w:eastAsia="標楷體" w:hAnsi="標楷體" w:hint="eastAsia"/>
                              </w:rPr>
                              <w:t>呈供不應求之狀態。</w:t>
                            </w:r>
                          </w:p>
                          <w:p w:rsidR="00904533" w:rsidRPr="00032073" w:rsidRDefault="00904533" w:rsidP="000E037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032073">
                              <w:rPr>
                                <w:rFonts w:ascii="標楷體" w:eastAsia="標楷體" w:hAnsi="標楷體" w:hint="eastAsia"/>
                              </w:rPr>
                              <w:t>本公司並於2015年提供客戶代工生產，並以精確與效率的作業流程提供客戶最佳的品質與服務。</w:t>
                            </w:r>
                          </w:p>
                          <w:p w:rsidR="00904533" w:rsidRPr="000E0375" w:rsidRDefault="00904533" w:rsidP="00272F2B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4" o:spid="_x0000_s1026" type="#_x0000_t202" style="position:absolute;margin-left:-750.55pt;margin-top:468.9pt;width:719.25pt;height:1in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" filled="f" stroked="f">
                <v:textbox>
                  <w:txbxContent>
                    <w:p w:rsidR="00904533" w:rsidRPr="00032073" w:rsidRDefault="00904533" w:rsidP="000E0375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bookmarkStart w:id="1" w:name="_GoBack"/>
                      <w:r w:rsidRPr="00032073">
                        <w:rPr>
                          <w:rFonts w:ascii="標楷體" w:eastAsia="標楷體" w:hAnsi="標楷體" w:hint="eastAsia"/>
                        </w:rPr>
                        <w:t>司迪生有限公司／達飛國際企業　設立於西元1983年。</w:t>
                      </w:r>
                    </w:p>
                    <w:p w:rsidR="00904533" w:rsidRPr="00032073" w:rsidRDefault="00904533" w:rsidP="000E0375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本公司位於斯里蘭卡之椰子油生產工廠係該國</w:t>
                      </w:r>
                      <w:r w:rsidRPr="00032073">
                        <w:rPr>
                          <w:rFonts w:ascii="標楷體" w:eastAsia="標楷體" w:hAnsi="標楷體" w:hint="eastAsia"/>
                        </w:rPr>
                        <w:t>最大的製造</w:t>
                      </w:r>
                      <w:r>
                        <w:rPr>
                          <w:rFonts w:ascii="標楷體" w:eastAsia="標楷體" w:hAnsi="標楷體" w:hint="eastAsia"/>
                        </w:rPr>
                        <w:t>商之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。本工廠只生產頂級天然有機的初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榨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椰子油，工廠無生產其它精煉</w:t>
                      </w:r>
                      <w:r w:rsidRPr="00032073">
                        <w:rPr>
                          <w:rFonts w:ascii="標楷體" w:eastAsia="標楷體" w:hAnsi="標楷體" w:hint="eastAsia"/>
                        </w:rPr>
                        <w:t>再製的低等級椰子油，以免油脂之混淆及保持儲存設備之純淨。本公司椰子油之產品百分之八十銷往美國，近年由於椰子油之健康復原</w:t>
                      </w:r>
                      <w:r>
                        <w:rPr>
                          <w:rFonts w:ascii="標楷體" w:eastAsia="標楷體" w:hAnsi="標楷體" w:hint="eastAsia"/>
                        </w:rPr>
                        <w:t>及多利</w:t>
                      </w:r>
                      <w:r w:rsidRPr="00032073">
                        <w:rPr>
                          <w:rFonts w:ascii="標楷體" w:eastAsia="標楷體" w:hAnsi="標楷體" w:hint="eastAsia"/>
                        </w:rPr>
                        <w:t>功能</w:t>
                      </w:r>
                      <w:r>
                        <w:rPr>
                          <w:rFonts w:ascii="標楷體" w:eastAsia="標楷體" w:hAnsi="標楷體" w:hint="eastAsia"/>
                        </w:rPr>
                        <w:t>備</w:t>
                      </w:r>
                      <w:r w:rsidRPr="00032073">
                        <w:rPr>
                          <w:rFonts w:ascii="標楷體" w:eastAsia="標楷體" w:hAnsi="標楷體" w:hint="eastAsia"/>
                        </w:rPr>
                        <w:t>受</w:t>
                      </w:r>
                      <w:r>
                        <w:rPr>
                          <w:rFonts w:ascii="標楷體" w:eastAsia="標楷體" w:hAnsi="標楷體" w:hint="eastAsia"/>
                        </w:rPr>
                        <w:t>喜</w:t>
                      </w:r>
                      <w:r w:rsidRPr="00032073">
                        <w:rPr>
                          <w:rFonts w:ascii="標楷體" w:eastAsia="標楷體" w:hAnsi="標楷體" w:hint="eastAsia"/>
                        </w:rPr>
                        <w:t>愛</w:t>
                      </w:r>
                      <w:r>
                        <w:rPr>
                          <w:rFonts w:ascii="標楷體" w:eastAsia="標楷體" w:hAnsi="標楷體" w:hint="eastAsia"/>
                        </w:rPr>
                        <w:t>與肯定因</w:t>
                      </w:r>
                      <w:r w:rsidRPr="00032073">
                        <w:rPr>
                          <w:rFonts w:ascii="標楷體" w:eastAsia="標楷體" w:hAnsi="標楷體" w:hint="eastAsia"/>
                        </w:rPr>
                        <w:t>而</w:t>
                      </w:r>
                      <w:r>
                        <w:rPr>
                          <w:rFonts w:ascii="標楷體" w:eastAsia="標楷體" w:hAnsi="標楷體" w:hint="eastAsia"/>
                        </w:rPr>
                        <w:t>全世界而</w:t>
                      </w:r>
                      <w:r w:rsidRPr="00032073">
                        <w:rPr>
                          <w:rFonts w:ascii="標楷體" w:eastAsia="標楷體" w:hAnsi="標楷體" w:hint="eastAsia"/>
                        </w:rPr>
                        <w:t>蔚為風潮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 w:rsidRPr="00032073">
                        <w:rPr>
                          <w:rFonts w:ascii="標楷體" w:eastAsia="標楷體" w:hAnsi="標楷體" w:hint="eastAsia"/>
                        </w:rPr>
                        <w:t>需求量大增</w:t>
                      </w:r>
                      <w:r>
                        <w:rPr>
                          <w:rFonts w:ascii="標楷體" w:eastAsia="標楷體" w:hAnsi="標楷體" w:hint="eastAsia"/>
                        </w:rPr>
                        <w:t>而</w:t>
                      </w:r>
                      <w:r w:rsidRPr="00032073">
                        <w:rPr>
                          <w:rFonts w:ascii="標楷體" w:eastAsia="標楷體" w:hAnsi="標楷體" w:hint="eastAsia"/>
                        </w:rPr>
                        <w:t>呈供不應求之狀態。</w:t>
                      </w:r>
                    </w:p>
                    <w:p w:rsidR="00904533" w:rsidRPr="00032073" w:rsidRDefault="00904533" w:rsidP="000E0375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 w:rsidRPr="00032073">
                        <w:rPr>
                          <w:rFonts w:ascii="標楷體" w:eastAsia="標楷體" w:hAnsi="標楷體" w:hint="eastAsia"/>
                        </w:rPr>
                        <w:t>本公司並於2015年提供客戶代工生產，並以精確與效率的作業流程提供客戶最佳的品質與服務。</w:t>
                      </w:r>
                    </w:p>
                    <w:bookmarkEnd w:id="1"/>
                    <w:p w:rsidR="00904533" w:rsidRPr="000E0375" w:rsidRDefault="00904533" w:rsidP="00272F2B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E3DA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8883909" wp14:editId="1D00FD64">
                <wp:simplePos x="0" y="0"/>
                <wp:positionH relativeFrom="column">
                  <wp:posOffset>-8369935</wp:posOffset>
                </wp:positionH>
                <wp:positionV relativeFrom="paragraph">
                  <wp:posOffset>5363845</wp:posOffset>
                </wp:positionV>
                <wp:extent cx="6972300" cy="657225"/>
                <wp:effectExtent l="0" t="0" r="0" b="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533" w:rsidRDefault="00904533" w:rsidP="000E0375">
                            <w:pPr>
                              <w:spacing w:line="400" w:lineRule="exact"/>
                              <w:jc w:val="center"/>
                              <w:rPr>
                                <w:rFonts w:ascii="華康儷粗宋" w:eastAsia="華康儷粗宋"/>
                                <w:b/>
                                <w:sz w:val="36"/>
                                <w:szCs w:val="36"/>
                              </w:rPr>
                            </w:pPr>
                            <w:r w:rsidRPr="00F0301B">
                              <w:rPr>
                                <w:rFonts w:ascii="華康儷粗宋" w:eastAsia="華康儷粗宋" w:hint="eastAsia"/>
                                <w:b/>
                                <w:sz w:val="36"/>
                                <w:szCs w:val="36"/>
                              </w:rPr>
                              <w:t>100%天然純椰子油</w:t>
                            </w:r>
                            <w:proofErr w:type="gramStart"/>
                            <w:r w:rsidRPr="00F0301B">
                              <w:rPr>
                                <w:rFonts w:ascii="華康儷粗宋" w:eastAsia="華康儷粗宋" w:hint="eastAsia"/>
                                <w:b/>
                                <w:sz w:val="36"/>
                                <w:szCs w:val="36"/>
                              </w:rPr>
                              <w:t>—</w:t>
                            </w:r>
                            <w:proofErr w:type="gramEnd"/>
                            <w:r w:rsidRPr="00F0301B">
                              <w:rPr>
                                <w:rFonts w:ascii="華康儷粗宋" w:eastAsia="華康儷粗宋" w:hint="eastAsia"/>
                                <w:b/>
                                <w:sz w:val="36"/>
                                <w:szCs w:val="36"/>
                              </w:rPr>
                              <w:t>來自錫蘭無汙染的有機椰子莊園</w:t>
                            </w:r>
                          </w:p>
                          <w:p w:rsidR="00904533" w:rsidRPr="000E0375" w:rsidRDefault="00904533" w:rsidP="000E0375">
                            <w:pPr>
                              <w:spacing w:line="400" w:lineRule="exact"/>
                              <w:jc w:val="center"/>
                              <w:rPr>
                                <w:rFonts w:ascii="華康儷粗宋" w:eastAsia="華康儷粗宋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F0301B">
                              <w:rPr>
                                <w:rFonts w:ascii="華康儷粗宋" w:eastAsia="華康儷粗宋" w:hint="eastAsia"/>
                                <w:b/>
                                <w:sz w:val="40"/>
                                <w:szCs w:val="40"/>
                              </w:rPr>
                              <w:t>—</w:t>
                            </w:r>
                            <w:proofErr w:type="gramEnd"/>
                            <w:r w:rsidRPr="00F0301B">
                              <w:rPr>
                                <w:rFonts w:ascii="華康儷粗宋" w:eastAsia="華康儷粗宋" w:hint="eastAsia"/>
                                <w:b/>
                                <w:sz w:val="40"/>
                                <w:szCs w:val="40"/>
                              </w:rPr>
                              <w:t>無任何添加物、色素</w:t>
                            </w:r>
                            <w:r>
                              <w:rPr>
                                <w:rFonts w:ascii="華康儷粗宋" w:eastAsia="華康儷粗宋" w:hint="eastAsia"/>
                                <w:b/>
                                <w:sz w:val="40"/>
                                <w:szCs w:val="40"/>
                              </w:rPr>
                              <w:t>化學</w:t>
                            </w:r>
                            <w:r w:rsidRPr="00F0301B">
                              <w:rPr>
                                <w:rFonts w:ascii="華康儷粗宋" w:eastAsia="華康儷粗宋" w:hint="eastAsia"/>
                                <w:b/>
                                <w:sz w:val="40"/>
                                <w:szCs w:val="40"/>
                              </w:rPr>
                              <w:t>或其它人工香料</w:t>
                            </w:r>
                            <w:proofErr w:type="gramStart"/>
                            <w:r w:rsidRPr="00F0301B">
                              <w:rPr>
                                <w:rFonts w:ascii="華康儷粗宋" w:eastAsia="華康儷粗宋" w:hint="eastAsia"/>
                                <w:b/>
                                <w:sz w:val="40"/>
                                <w:szCs w:val="40"/>
                              </w:rPr>
                              <w:t>—</w:t>
                            </w:r>
                            <w:proofErr w:type="gramEnd"/>
                          </w:p>
                          <w:p w:rsidR="00904533" w:rsidRPr="000E0375" w:rsidRDefault="00904533" w:rsidP="000E0375">
                            <w:pPr>
                              <w:rPr>
                                <w:rFonts w:ascii="華康儷粗宋" w:eastAsia="華康儷粗宋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5" o:spid="_x0000_s1027" type="#_x0000_t202" style="position:absolute;margin-left:-659.05pt;margin-top:422.35pt;width:549pt;height:51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" filled="f" stroked="f">
                <v:textbox>
                  <w:txbxContent>
                    <w:p w:rsidR="00904533" w:rsidRDefault="00904533" w:rsidP="000E0375">
                      <w:pPr>
                        <w:spacing w:line="400" w:lineRule="exact"/>
                        <w:jc w:val="center"/>
                        <w:rPr>
                          <w:rFonts w:ascii="華康儷粗宋" w:eastAsia="華康儷粗宋" w:hint="eastAsia"/>
                          <w:b/>
                          <w:sz w:val="36"/>
                          <w:szCs w:val="36"/>
                        </w:rPr>
                      </w:pPr>
                      <w:r w:rsidRPr="00F0301B">
                        <w:rPr>
                          <w:rFonts w:ascii="華康儷粗宋" w:eastAsia="華康儷粗宋" w:hint="eastAsia"/>
                          <w:b/>
                          <w:sz w:val="36"/>
                          <w:szCs w:val="36"/>
                        </w:rPr>
                        <w:t>100%</w:t>
                      </w:r>
                      <w:r w:rsidRPr="00F0301B">
                        <w:rPr>
                          <w:rFonts w:ascii="華康儷粗宋" w:eastAsia="華康儷粗宋" w:hint="eastAsia"/>
                          <w:b/>
                          <w:sz w:val="36"/>
                          <w:szCs w:val="36"/>
                        </w:rPr>
                        <w:t>天然純椰子油</w:t>
                      </w:r>
                      <w:proofErr w:type="gramStart"/>
                      <w:r w:rsidRPr="00F0301B">
                        <w:rPr>
                          <w:rFonts w:ascii="華康儷粗宋" w:eastAsia="華康儷粗宋" w:hint="eastAsia"/>
                          <w:b/>
                          <w:sz w:val="36"/>
                          <w:szCs w:val="36"/>
                        </w:rPr>
                        <w:t>—</w:t>
                      </w:r>
                      <w:proofErr w:type="gramEnd"/>
                      <w:r w:rsidRPr="00F0301B">
                        <w:rPr>
                          <w:rFonts w:ascii="華康儷粗宋" w:eastAsia="華康儷粗宋" w:hint="eastAsia"/>
                          <w:b/>
                          <w:sz w:val="36"/>
                          <w:szCs w:val="36"/>
                        </w:rPr>
                        <w:t>來自錫蘭無汙染的有機椰子莊園</w:t>
                      </w:r>
                    </w:p>
                    <w:p w:rsidR="00904533" w:rsidRPr="000E0375" w:rsidRDefault="00904533" w:rsidP="000E0375">
                      <w:pPr>
                        <w:spacing w:line="400" w:lineRule="exact"/>
                        <w:jc w:val="center"/>
                        <w:rPr>
                          <w:rFonts w:ascii="華康儷粗宋" w:eastAsia="華康儷粗宋"/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F0301B">
                        <w:rPr>
                          <w:rFonts w:ascii="華康儷粗宋" w:eastAsia="華康儷粗宋" w:hint="eastAsia"/>
                          <w:b/>
                          <w:sz w:val="40"/>
                          <w:szCs w:val="40"/>
                        </w:rPr>
                        <w:t>—</w:t>
                      </w:r>
                      <w:proofErr w:type="gramEnd"/>
                      <w:r w:rsidRPr="00F0301B">
                        <w:rPr>
                          <w:rFonts w:ascii="華康儷粗宋" w:eastAsia="華康儷粗宋" w:hint="eastAsia"/>
                          <w:b/>
                          <w:sz w:val="40"/>
                          <w:szCs w:val="40"/>
                        </w:rPr>
                        <w:t>無任何添加物、色素</w:t>
                      </w:r>
                      <w:r>
                        <w:rPr>
                          <w:rFonts w:ascii="華康儷粗宋" w:eastAsia="華康儷粗宋" w:hint="eastAsia"/>
                          <w:b/>
                          <w:sz w:val="40"/>
                          <w:szCs w:val="40"/>
                        </w:rPr>
                        <w:t>化學</w:t>
                      </w:r>
                      <w:r w:rsidRPr="00F0301B">
                        <w:rPr>
                          <w:rFonts w:ascii="華康儷粗宋" w:eastAsia="華康儷粗宋" w:hint="eastAsia"/>
                          <w:b/>
                          <w:sz w:val="40"/>
                          <w:szCs w:val="40"/>
                        </w:rPr>
                        <w:t>或其它人工香料</w:t>
                      </w:r>
                      <w:proofErr w:type="gramStart"/>
                      <w:r w:rsidRPr="00F0301B">
                        <w:rPr>
                          <w:rFonts w:ascii="華康儷粗宋" w:eastAsia="華康儷粗宋" w:hint="eastAsia"/>
                          <w:b/>
                          <w:sz w:val="40"/>
                          <w:szCs w:val="40"/>
                        </w:rPr>
                        <w:t>—</w:t>
                      </w:r>
                      <w:proofErr w:type="gramEnd"/>
                    </w:p>
                    <w:p w:rsidR="00904533" w:rsidRPr="000E0375" w:rsidRDefault="00904533" w:rsidP="000E0375">
                      <w:pPr>
                        <w:rPr>
                          <w:rFonts w:ascii="華康儷粗宋" w:eastAsia="華康儷粗宋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E3DA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05A731" wp14:editId="55EBCFAD">
                <wp:simplePos x="0" y="0"/>
                <wp:positionH relativeFrom="column">
                  <wp:posOffset>-9551035</wp:posOffset>
                </wp:positionH>
                <wp:positionV relativeFrom="paragraph">
                  <wp:posOffset>3969385</wp:posOffset>
                </wp:positionV>
                <wp:extent cx="9934575" cy="1438275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4575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533" w:rsidRPr="00272F2B" w:rsidRDefault="00904533" w:rsidP="00272F2B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72F2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步驟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272F2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1.委託客戶(</w:t>
                            </w:r>
                            <w:proofErr w:type="gramStart"/>
                            <w:r w:rsidRPr="00272F2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以下稱甲方</w:t>
                            </w:r>
                            <w:proofErr w:type="gramEnd"/>
                            <w:r w:rsidRPr="00272F2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)確認達飛公司(</w:t>
                            </w:r>
                            <w:proofErr w:type="gramStart"/>
                            <w:r w:rsidRPr="00272F2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以下稱乙方</w:t>
                            </w:r>
                            <w:proofErr w:type="gramEnd"/>
                            <w:r w:rsidRPr="00272F2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)提供之樣品品質，容器容量及標籤樣式尺寸。</w:t>
                            </w:r>
                          </w:p>
                          <w:p w:rsidR="00904533" w:rsidRPr="00272F2B" w:rsidRDefault="00904533" w:rsidP="00272F2B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72F2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步驟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272F2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2.甲方確定訂購</w:t>
                            </w:r>
                            <w:r w:rsidR="005C372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規格、數量及包裝細節，乙方提供設計之各項資料與尺寸，甲方進行自我</w:t>
                            </w:r>
                            <w:bookmarkStart w:id="0" w:name="_GoBack"/>
                            <w:bookmarkEnd w:id="0"/>
                            <w:r w:rsidRPr="00272F2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品牌之設計。</w:t>
                            </w:r>
                          </w:p>
                          <w:p w:rsidR="00904533" w:rsidRPr="00272F2B" w:rsidRDefault="00904533" w:rsidP="00272F2B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72F2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步驟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272F2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3.根據雙方確定交易案件內容及簽訂買賣合約支付乙方3成訂金。</w:t>
                            </w:r>
                          </w:p>
                          <w:p w:rsidR="00904533" w:rsidRPr="00272F2B" w:rsidRDefault="00904533" w:rsidP="00272F2B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72F2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步驟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272F2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4.乙方向國外工廠下單並確認標籤及生產細節。</w:t>
                            </w:r>
                          </w:p>
                          <w:p w:rsidR="00904533" w:rsidRPr="00272F2B" w:rsidRDefault="00904533" w:rsidP="00272F2B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72F2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步驟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272F2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5.設計定稿交付乙方，國外完成打樣→交甲方確認標籤。</w:t>
                            </w:r>
                          </w:p>
                          <w:p w:rsidR="00904533" w:rsidRPr="00272F2B" w:rsidRDefault="00904533" w:rsidP="00272F2B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72F2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步驟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272F2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6.打樣生產裝船樣品→國際</w:t>
                            </w:r>
                            <w:proofErr w:type="gramStart"/>
                            <w:r w:rsidRPr="00272F2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快遞予交甲</w:t>
                            </w:r>
                            <w:proofErr w:type="gramEnd"/>
                            <w:r w:rsidRPr="00272F2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方確認裝船交貨之產品及品質→交付乙方</w:t>
                            </w:r>
                            <w:proofErr w:type="gramStart"/>
                            <w:r w:rsidRPr="00272F2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4成</w:t>
                            </w:r>
                            <w:proofErr w:type="gramEnd"/>
                            <w:r w:rsidRPr="00272F2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訂金→乙方通知國外工廠正式生產裝運</w:t>
                            </w:r>
                          </w:p>
                          <w:p w:rsidR="00904533" w:rsidRPr="00272F2B" w:rsidRDefault="00904533" w:rsidP="00272F2B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72F2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步驟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272F2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7.製造生產、包裝及裝船→通知甲方裝船資料。</w:t>
                            </w:r>
                          </w:p>
                          <w:p w:rsidR="00904533" w:rsidRPr="00272F2B" w:rsidRDefault="00904533" w:rsidP="00272F2B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72F2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步驟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272F2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8.乙方報關提貨之指定倉庫交貨→甲方到大台北區運送→甲方清點簽收，經雙方確認並扣除瑕疵貨品價值後，甲方支付乙方尾款。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8" type="#_x0000_t202" style="position:absolute;margin-left:-752.05pt;margin-top:312.55pt;width:782.25pt;height:11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" filled="f" stroked="f">
                <v:textbox>
                  <w:txbxContent>
                    <w:p w:rsidR="00904533" w:rsidRPr="00272F2B" w:rsidRDefault="00904533" w:rsidP="00272F2B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272F2B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步驟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 xml:space="preserve"> </w:t>
                      </w:r>
                      <w:r w:rsidRPr="00272F2B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1.委託客戶(</w:t>
                      </w:r>
                      <w:proofErr w:type="gramStart"/>
                      <w:r w:rsidRPr="00272F2B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以下稱甲方</w:t>
                      </w:r>
                      <w:proofErr w:type="gramEnd"/>
                      <w:r w:rsidRPr="00272F2B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)確認達飛公司(</w:t>
                      </w:r>
                      <w:proofErr w:type="gramStart"/>
                      <w:r w:rsidRPr="00272F2B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以下稱乙方</w:t>
                      </w:r>
                      <w:proofErr w:type="gramEnd"/>
                      <w:r w:rsidRPr="00272F2B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)提供之樣品品質，容器容量及標籤樣式尺寸。</w:t>
                      </w:r>
                    </w:p>
                    <w:p w:rsidR="00904533" w:rsidRPr="00272F2B" w:rsidRDefault="00904533" w:rsidP="00272F2B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272F2B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步驟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 xml:space="preserve"> </w:t>
                      </w:r>
                      <w:r w:rsidRPr="00272F2B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2.甲方確定訂購</w:t>
                      </w:r>
                      <w:r w:rsidR="005C3728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規格、數量及包裝細節，乙方提供設計之各項資料與尺寸，甲方進行自我</w:t>
                      </w:r>
                      <w:bookmarkStart w:id="1" w:name="_GoBack"/>
                      <w:bookmarkEnd w:id="1"/>
                      <w:r w:rsidRPr="00272F2B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品牌之設計。</w:t>
                      </w:r>
                    </w:p>
                    <w:p w:rsidR="00904533" w:rsidRPr="00272F2B" w:rsidRDefault="00904533" w:rsidP="00272F2B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272F2B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步驟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 xml:space="preserve"> </w:t>
                      </w:r>
                      <w:r w:rsidRPr="00272F2B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3.根據雙方確定交易案件內容及簽訂買賣合約支付乙方3成訂金。</w:t>
                      </w:r>
                    </w:p>
                    <w:p w:rsidR="00904533" w:rsidRPr="00272F2B" w:rsidRDefault="00904533" w:rsidP="00272F2B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272F2B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步驟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 xml:space="preserve"> </w:t>
                      </w:r>
                      <w:r w:rsidRPr="00272F2B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4.乙方向國外工廠下單並確認標籤及生產細節。</w:t>
                      </w:r>
                    </w:p>
                    <w:p w:rsidR="00904533" w:rsidRPr="00272F2B" w:rsidRDefault="00904533" w:rsidP="00272F2B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272F2B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步驟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 xml:space="preserve"> </w:t>
                      </w:r>
                      <w:r w:rsidRPr="00272F2B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5.設計定稿交付乙方，國外完成打樣→交甲方確認標籤。</w:t>
                      </w:r>
                    </w:p>
                    <w:p w:rsidR="00904533" w:rsidRPr="00272F2B" w:rsidRDefault="00904533" w:rsidP="00272F2B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272F2B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步驟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 xml:space="preserve"> </w:t>
                      </w:r>
                      <w:r w:rsidRPr="00272F2B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6.打樣生產裝船樣品→國際</w:t>
                      </w:r>
                      <w:proofErr w:type="gramStart"/>
                      <w:r w:rsidRPr="00272F2B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快遞予交甲</w:t>
                      </w:r>
                      <w:proofErr w:type="gramEnd"/>
                      <w:r w:rsidRPr="00272F2B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方確認裝船交貨之產品及品質→交付乙方</w:t>
                      </w:r>
                      <w:proofErr w:type="gramStart"/>
                      <w:r w:rsidRPr="00272F2B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4成</w:t>
                      </w:r>
                      <w:proofErr w:type="gramEnd"/>
                      <w:r w:rsidRPr="00272F2B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訂金→乙方通知國外工廠正式生產裝運</w:t>
                      </w:r>
                    </w:p>
                    <w:p w:rsidR="00904533" w:rsidRPr="00272F2B" w:rsidRDefault="00904533" w:rsidP="00272F2B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272F2B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步驟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 xml:space="preserve"> </w:t>
                      </w:r>
                      <w:r w:rsidRPr="00272F2B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7.製造生產、包裝及裝船→通知甲方裝船資料。</w:t>
                      </w:r>
                    </w:p>
                    <w:p w:rsidR="00904533" w:rsidRPr="00272F2B" w:rsidRDefault="00904533" w:rsidP="00272F2B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272F2B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步驟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 xml:space="preserve"> </w:t>
                      </w:r>
                      <w:r w:rsidRPr="00272F2B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8.乙方報關提貨之指定倉庫交貨→甲方到大台北區運送→甲方清點簽收，經雙方確認並扣除瑕疵貨品價值後，甲方支付乙方尾款。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8B079F" wp14:editId="3AB04E8E">
                <wp:simplePos x="0" y="0"/>
                <wp:positionH relativeFrom="column">
                  <wp:posOffset>-8465185</wp:posOffset>
                </wp:positionH>
                <wp:positionV relativeFrom="paragraph">
                  <wp:posOffset>3926205</wp:posOffset>
                </wp:positionV>
                <wp:extent cx="6943725" cy="0"/>
                <wp:effectExtent l="0" t="19050" r="9525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66.55pt,309.15pt" to="-119.8pt,3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" strokecolor="black [3040]" strokeweight="2.25pt"/>
            </w:pict>
          </mc:Fallback>
        </mc:AlternateContent>
      </w:r>
      <w:r w:rsidRPr="005E3DA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C277BA" wp14:editId="7777E1C0">
                <wp:simplePos x="0" y="0"/>
                <wp:positionH relativeFrom="column">
                  <wp:posOffset>-8168640</wp:posOffset>
                </wp:positionH>
                <wp:positionV relativeFrom="paragraph">
                  <wp:posOffset>3453130</wp:posOffset>
                </wp:positionV>
                <wp:extent cx="6972300" cy="140398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533" w:rsidRPr="00AE2CBB" w:rsidRDefault="00904533" w:rsidP="00B5751F">
                            <w:pPr>
                              <w:rPr>
                                <w:rFonts w:ascii="華康儷粗宋" w:eastAsia="華康儷粗宋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E2CBB">
                              <w:rPr>
                                <w:rFonts w:ascii="華康儷粗宋" w:eastAsia="華康儷粗宋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頂級100%天然有機初</w:t>
                            </w:r>
                            <w:proofErr w:type="gramStart"/>
                            <w:r w:rsidRPr="00AE2CBB">
                              <w:rPr>
                                <w:rFonts w:ascii="華康儷粗宋" w:eastAsia="華康儷粗宋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榨</w:t>
                            </w:r>
                            <w:proofErr w:type="gramEnd"/>
                            <w:r w:rsidRPr="00AE2CBB">
                              <w:rPr>
                                <w:rFonts w:ascii="華康儷粗宋" w:eastAsia="華康儷粗宋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椰子油代工生產客戶自有品牌流程表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9" type="#_x0000_t202" style="position:absolute;margin-left:-643.2pt;margin-top:271.9pt;width:549pt;height:110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" filled="f" stroked="f">
                <v:textbox style="mso-fit-shape-to-text:t">
                  <w:txbxContent>
                    <w:p w:rsidR="00904533" w:rsidRPr="00AE2CBB" w:rsidRDefault="00904533" w:rsidP="00B5751F">
                      <w:pPr>
                        <w:rPr>
                          <w:rFonts w:ascii="華康儷粗宋" w:eastAsia="華康儷粗宋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AE2CBB">
                        <w:rPr>
                          <w:rFonts w:ascii="華康儷粗宋" w:eastAsia="華康儷粗宋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頂級100%天然有機初</w:t>
                      </w:r>
                      <w:proofErr w:type="gramStart"/>
                      <w:r w:rsidRPr="00AE2CBB">
                        <w:rPr>
                          <w:rFonts w:ascii="華康儷粗宋" w:eastAsia="華康儷粗宋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榨</w:t>
                      </w:r>
                      <w:proofErr w:type="gramEnd"/>
                      <w:r w:rsidRPr="00AE2CBB">
                        <w:rPr>
                          <w:rFonts w:ascii="華康儷粗宋" w:eastAsia="華康儷粗宋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椰子油代工生產客戶自有品牌流程表</w:t>
                      </w:r>
                    </w:p>
                  </w:txbxContent>
                </v:textbox>
              </v:shape>
            </w:pict>
          </mc:Fallback>
        </mc:AlternateContent>
      </w:r>
      <w:r w:rsidRPr="00B575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1C7205" wp14:editId="574EF99D">
                <wp:simplePos x="0" y="0"/>
                <wp:positionH relativeFrom="column">
                  <wp:posOffset>-568960</wp:posOffset>
                </wp:positionH>
                <wp:positionV relativeFrom="paragraph">
                  <wp:posOffset>3106420</wp:posOffset>
                </wp:positionV>
                <wp:extent cx="600075" cy="1403985"/>
                <wp:effectExtent l="0" t="0" r="0" b="0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533" w:rsidRPr="00B5751F" w:rsidRDefault="00904533" w:rsidP="00AE1C76">
                            <w:r>
                              <w:rPr>
                                <w:rFonts w:hint="eastAsia"/>
                              </w:rPr>
                              <w:t>4.5L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4.8pt;margin-top:244.6pt;width:47.25pt;height:110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" filled="f" stroked="f">
                <v:textbox style="mso-fit-shape-to-text:t">
                  <w:txbxContent>
                    <w:p w:rsidR="00904533" w:rsidRPr="00B5751F" w:rsidRDefault="00904533" w:rsidP="00AE1C76">
                      <w:r>
                        <w:rPr>
                          <w:rFonts w:hint="eastAsia"/>
                        </w:rPr>
                        <w:t>4.5L</w:t>
                      </w:r>
                    </w:p>
                  </w:txbxContent>
                </v:textbox>
              </v:shape>
            </w:pict>
          </mc:Fallback>
        </mc:AlternateContent>
      </w:r>
      <w:r w:rsidRPr="00B575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BCAE709" wp14:editId="020E066F">
                <wp:simplePos x="0" y="0"/>
                <wp:positionH relativeFrom="column">
                  <wp:posOffset>-2292985</wp:posOffset>
                </wp:positionH>
                <wp:positionV relativeFrom="paragraph">
                  <wp:posOffset>3091815</wp:posOffset>
                </wp:positionV>
                <wp:extent cx="600075" cy="1403985"/>
                <wp:effectExtent l="0" t="0" r="0" b="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533" w:rsidRPr="00B5751F" w:rsidRDefault="00904533" w:rsidP="00AE1C76">
                            <w:r>
                              <w:rPr>
                                <w:rFonts w:hint="eastAsia"/>
                              </w:rPr>
                              <w:t>3.8L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80.55pt;margin-top:243.45pt;width:47.25pt;height:110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" filled="f" stroked="f">
                <v:textbox style="mso-fit-shape-to-text:t">
                  <w:txbxContent>
                    <w:p w:rsidR="00904533" w:rsidRPr="00B5751F" w:rsidRDefault="00904533" w:rsidP="00AE1C76">
                      <w:r>
                        <w:rPr>
                          <w:rFonts w:hint="eastAsia"/>
                        </w:rPr>
                        <w:t>3.8L</w:t>
                      </w:r>
                    </w:p>
                  </w:txbxContent>
                </v:textbox>
              </v:shape>
            </w:pict>
          </mc:Fallback>
        </mc:AlternateContent>
      </w:r>
      <w:r w:rsidRPr="00B575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F1992B5" wp14:editId="431E2769">
                <wp:simplePos x="0" y="0"/>
                <wp:positionH relativeFrom="column">
                  <wp:posOffset>-4112260</wp:posOffset>
                </wp:positionH>
                <wp:positionV relativeFrom="paragraph">
                  <wp:posOffset>3097530</wp:posOffset>
                </wp:positionV>
                <wp:extent cx="600075" cy="1403985"/>
                <wp:effectExtent l="0" t="0" r="0" b="0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533" w:rsidRPr="00B5751F" w:rsidRDefault="00904533" w:rsidP="00B5751F">
                            <w:r>
                              <w:rPr>
                                <w:rFonts w:hint="eastAsia"/>
                              </w:rPr>
                              <w:t>1L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23.8pt;margin-top:243.9pt;width:47.25pt;height:110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" filled="f" stroked="f">
                <v:textbox style="mso-fit-shape-to-text:t">
                  <w:txbxContent>
                    <w:p w:rsidR="00904533" w:rsidRPr="00B5751F" w:rsidRDefault="00904533" w:rsidP="00B5751F">
                      <w:r>
                        <w:rPr>
                          <w:rFonts w:hint="eastAsia"/>
                        </w:rPr>
                        <w:t>1L</w:t>
                      </w:r>
                    </w:p>
                  </w:txbxContent>
                </v:textbox>
              </v:shape>
            </w:pict>
          </mc:Fallback>
        </mc:AlternateContent>
      </w:r>
      <w:r w:rsidRPr="00B575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DAC913" wp14:editId="4260C740">
                <wp:simplePos x="0" y="0"/>
                <wp:positionH relativeFrom="column">
                  <wp:posOffset>-5715635</wp:posOffset>
                </wp:positionH>
                <wp:positionV relativeFrom="paragraph">
                  <wp:posOffset>3100705</wp:posOffset>
                </wp:positionV>
                <wp:extent cx="714375" cy="1403985"/>
                <wp:effectExtent l="0" t="0" r="0" b="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533" w:rsidRPr="00B5751F" w:rsidRDefault="00904533" w:rsidP="00B5751F">
                            <w:r>
                              <w:rPr>
                                <w:rFonts w:hint="eastAsia"/>
                              </w:rPr>
                              <w:t>500ml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50.05pt;margin-top:244.15pt;width:56.25pt;height:110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" filled="f" stroked="f">
                <v:textbox style="mso-fit-shape-to-text:t">
                  <w:txbxContent>
                    <w:p w:rsidR="00904533" w:rsidRPr="00B5751F" w:rsidRDefault="00904533" w:rsidP="00B5751F">
                      <w:r>
                        <w:rPr>
                          <w:rFonts w:hint="eastAsia"/>
                        </w:rPr>
                        <w:t>500ml</w:t>
                      </w:r>
                    </w:p>
                  </w:txbxContent>
                </v:textbox>
              </v:shape>
            </w:pict>
          </mc:Fallback>
        </mc:AlternateContent>
      </w:r>
      <w:r w:rsidRPr="00B575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C8CAED" wp14:editId="531DB66C">
                <wp:simplePos x="0" y="0"/>
                <wp:positionH relativeFrom="column">
                  <wp:posOffset>-7271385</wp:posOffset>
                </wp:positionH>
                <wp:positionV relativeFrom="paragraph">
                  <wp:posOffset>3065780</wp:posOffset>
                </wp:positionV>
                <wp:extent cx="714375" cy="1403985"/>
                <wp:effectExtent l="0" t="0" r="0" b="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533" w:rsidRPr="00B5751F" w:rsidRDefault="00904533" w:rsidP="00B5751F">
                            <w:r>
                              <w:rPr>
                                <w:rFonts w:hint="eastAsia"/>
                              </w:rPr>
                              <w:t>200ml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2.55pt;margin-top:241.4pt;width:56.25pt;height:110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" filled="f" stroked="f">
                <v:textbox style="mso-fit-shape-to-text:t">
                  <w:txbxContent>
                    <w:p w:rsidR="00904533" w:rsidRPr="00B5751F" w:rsidRDefault="00904533" w:rsidP="00B5751F">
                      <w:r>
                        <w:rPr>
                          <w:rFonts w:hint="eastAsia"/>
                        </w:rPr>
                        <w:t>200ml</w:t>
                      </w:r>
                    </w:p>
                  </w:txbxContent>
                </v:textbox>
              </v:shape>
            </w:pict>
          </mc:Fallback>
        </mc:AlternateContent>
      </w:r>
      <w:r w:rsidRPr="00B575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EC1C49" wp14:editId="3E05E833">
                <wp:simplePos x="0" y="0"/>
                <wp:positionH relativeFrom="column">
                  <wp:posOffset>-8817610</wp:posOffset>
                </wp:positionH>
                <wp:positionV relativeFrom="paragraph">
                  <wp:posOffset>3058795</wp:posOffset>
                </wp:positionV>
                <wp:extent cx="714375" cy="1403985"/>
                <wp:effectExtent l="0" t="0" r="0" b="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533" w:rsidRPr="00B5751F" w:rsidRDefault="00904533" w:rsidP="00B5751F">
                            <w:r>
                              <w:rPr>
                                <w:rFonts w:hint="eastAsia"/>
                              </w:rPr>
                              <w:t>150ml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-694.3pt;margin-top:240.85pt;width:56.25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" filled="f" stroked="f">
                <v:textbox style="mso-fit-shape-to-text:t">
                  <w:txbxContent>
                    <w:p w:rsidR="00904533" w:rsidRPr="00B5751F" w:rsidRDefault="00904533" w:rsidP="00B5751F">
                      <w:r>
                        <w:rPr>
                          <w:rFonts w:hint="eastAsia"/>
                        </w:rPr>
                        <w:t>150ml</w:t>
                      </w:r>
                    </w:p>
                  </w:txbxContent>
                </v:textbox>
              </v:shape>
            </w:pict>
          </mc:Fallback>
        </mc:AlternateContent>
      </w:r>
      <w:r w:rsidR="00272F2B" w:rsidRPr="0082076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2BEAA" wp14:editId="6B296AAE">
                <wp:simplePos x="0" y="0"/>
                <wp:positionH relativeFrom="column">
                  <wp:posOffset>-8046085</wp:posOffset>
                </wp:positionH>
                <wp:positionV relativeFrom="paragraph">
                  <wp:posOffset>-188595</wp:posOffset>
                </wp:positionV>
                <wp:extent cx="635317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533" w:rsidRPr="00904533" w:rsidRDefault="00904533">
                            <w:pPr>
                              <w:rPr>
                                <w:rFonts w:ascii="華康儷粗宋" w:eastAsia="華康儷粗宋"/>
                                <w:b/>
                                <w:sz w:val="40"/>
                                <w:szCs w:val="40"/>
                              </w:rPr>
                            </w:pPr>
                            <w:r w:rsidRPr="00904533">
                              <w:rPr>
                                <w:rFonts w:ascii="華康儷粗宋" w:eastAsia="華康儷粗宋" w:hint="eastAsia"/>
                                <w:b/>
                                <w:sz w:val="40"/>
                                <w:szCs w:val="40"/>
                              </w:rPr>
                              <w:t>司迪生代工生產(OEM)椰子油產品明細及流程表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-633.55pt;margin-top:-14.85pt;width:500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" filled="f" stroked="f">
                <v:textbox style="mso-fit-shape-to-text:t">
                  <w:txbxContent>
                    <w:p w:rsidR="00904533" w:rsidRPr="00904533" w:rsidRDefault="00904533">
                      <w:pPr>
                        <w:rPr>
                          <w:rFonts w:ascii="華康儷粗宋" w:eastAsia="華康儷粗宋" w:hint="eastAsia"/>
                          <w:b/>
                          <w:sz w:val="40"/>
                          <w:szCs w:val="40"/>
                        </w:rPr>
                      </w:pPr>
                      <w:r w:rsidRPr="00904533">
                        <w:rPr>
                          <w:rFonts w:ascii="華康儷粗宋" w:eastAsia="華康儷粗宋" w:hint="eastAsia"/>
                          <w:b/>
                          <w:sz w:val="40"/>
                          <w:szCs w:val="40"/>
                        </w:rPr>
                        <w:t>司迪生代工生產(OEM)椰子油產品明細及流程表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0769" w:rsidRPr="007776C6" w:rsidSect="000E0375">
      <w:footerReference w:type="default" r:id="rId14"/>
      <w:pgSz w:w="16838" w:h="11906" w:orient="landscape"/>
      <w:pgMar w:top="567" w:right="567" w:bottom="567" w:left="567" w:header="851" w:footer="17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533" w:rsidRDefault="00904533" w:rsidP="00820769">
      <w:r>
        <w:separator/>
      </w:r>
    </w:p>
  </w:endnote>
  <w:endnote w:type="continuationSeparator" w:id="0">
    <w:p w:rsidR="00904533" w:rsidRDefault="00904533" w:rsidP="0082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宋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533" w:rsidRDefault="00904533" w:rsidP="008B0AE5">
    <w:pPr>
      <w:pStyle w:val="a6"/>
    </w:pPr>
    <w:r>
      <w:rPr>
        <w:rFonts w:hint="eastAsia"/>
      </w:rPr>
      <w:t xml:space="preserve">　　　　　　　　　　　　　　　　　　　　　　　　　　　　　　　　　　　　　　　　　　　　　　　　　　　　　　　　　　　　　　　　　　　　　製表：</w:t>
    </w:r>
    <w:proofErr w:type="gramStart"/>
    <w:r>
      <w:rPr>
        <w:rFonts w:hint="eastAsia"/>
      </w:rPr>
      <w:t>cy/CL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533" w:rsidRDefault="00904533" w:rsidP="00820769">
      <w:r>
        <w:separator/>
      </w:r>
    </w:p>
  </w:footnote>
  <w:footnote w:type="continuationSeparator" w:id="0">
    <w:p w:rsidR="00904533" w:rsidRDefault="00904533" w:rsidP="00820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C6"/>
    <w:rsid w:val="000E0375"/>
    <w:rsid w:val="000E5EFB"/>
    <w:rsid w:val="00272F2B"/>
    <w:rsid w:val="00561C8A"/>
    <w:rsid w:val="005A4C1A"/>
    <w:rsid w:val="005C3728"/>
    <w:rsid w:val="005E3DAA"/>
    <w:rsid w:val="00622681"/>
    <w:rsid w:val="007776C6"/>
    <w:rsid w:val="007A6D41"/>
    <w:rsid w:val="007D67A9"/>
    <w:rsid w:val="00820769"/>
    <w:rsid w:val="008B0AE5"/>
    <w:rsid w:val="00904533"/>
    <w:rsid w:val="009272BE"/>
    <w:rsid w:val="00A22667"/>
    <w:rsid w:val="00A4000A"/>
    <w:rsid w:val="00A6032A"/>
    <w:rsid w:val="00AA768C"/>
    <w:rsid w:val="00AC72F6"/>
    <w:rsid w:val="00AE1C76"/>
    <w:rsid w:val="00AE2CBB"/>
    <w:rsid w:val="00B5751F"/>
    <w:rsid w:val="00C41C2D"/>
    <w:rsid w:val="00DB6CB8"/>
    <w:rsid w:val="00EA1518"/>
    <w:rsid w:val="00E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07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0769"/>
    <w:rPr>
      <w:kern w:val="2"/>
    </w:rPr>
  </w:style>
  <w:style w:type="paragraph" w:styleId="a6">
    <w:name w:val="footer"/>
    <w:basedOn w:val="a"/>
    <w:link w:val="a7"/>
    <w:uiPriority w:val="99"/>
    <w:unhideWhenUsed/>
    <w:rsid w:val="008207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0769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820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2076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07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0769"/>
    <w:rPr>
      <w:kern w:val="2"/>
    </w:rPr>
  </w:style>
  <w:style w:type="paragraph" w:styleId="a6">
    <w:name w:val="footer"/>
    <w:basedOn w:val="a"/>
    <w:link w:val="a7"/>
    <w:uiPriority w:val="99"/>
    <w:unhideWhenUsed/>
    <w:rsid w:val="008207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0769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820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2076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FCAD4-AA9F-4041-A1D2-55547434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DAFA140707</cp:lastModifiedBy>
  <cp:revision>3</cp:revision>
  <cp:lastPrinted>2016-06-29T02:32:00Z</cp:lastPrinted>
  <dcterms:created xsi:type="dcterms:W3CDTF">2016-06-29T02:34:00Z</dcterms:created>
  <dcterms:modified xsi:type="dcterms:W3CDTF">2016-06-29T03:01:00Z</dcterms:modified>
</cp:coreProperties>
</file>