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501" w:lineRule="exact"/>
        <w:ind w:left="3690"/>
        <w:rPr>
          <w:rFonts w:ascii="標楷體" w:eastAsia="標楷體" w:hAnsi="標楷體" w:cs="標楷體"/>
          <w:sz w:val="40"/>
          <w:szCs w:val="40"/>
          <w:lang w:eastAsia="zh-TW"/>
        </w:rPr>
      </w:pPr>
      <w:r>
        <w:rPr>
          <w:noProof/>
          <w:lang w:eastAsia="zh-T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3" o:spid="_x0000_s1026" type="#_x0000_t75" style="position:absolute;left:0;text-align:left;margin-left:143.25pt;margin-top:-3.2pt;width:42.75pt;height:37.15pt;z-index:-2;visibility:visible;mso-position-horizontal-relative:page">
            <v:imagedata r:id="rId6" o:title=""/>
            <w10:wrap anchorx="page"/>
          </v:shape>
        </w:pict>
      </w:r>
      <w:r>
        <w:rPr>
          <w:rFonts w:ascii="標楷體" w:eastAsia="標楷體" w:hAnsi="標楷體" w:cs="標楷體" w:hint="eastAsia"/>
          <w:sz w:val="40"/>
          <w:szCs w:val="40"/>
          <w:lang w:eastAsia="zh-TW"/>
        </w:rPr>
        <w:t>中華民國紳</w:t>
      </w:r>
      <w:r>
        <w:rPr>
          <w:rFonts w:ascii="標楷體" w:eastAsia="標楷體" w:hAnsi="標楷體" w:cs="標楷體" w:hint="eastAsia"/>
          <w:spacing w:val="-3"/>
          <w:sz w:val="40"/>
          <w:szCs w:val="40"/>
          <w:lang w:eastAsia="zh-TW"/>
        </w:rPr>
        <w:t>士</w:t>
      </w:r>
      <w:r>
        <w:rPr>
          <w:rFonts w:ascii="標楷體" w:eastAsia="標楷體" w:hAnsi="標楷體" w:cs="標楷體" w:hint="eastAsia"/>
          <w:sz w:val="40"/>
          <w:szCs w:val="40"/>
          <w:lang w:eastAsia="zh-TW"/>
        </w:rPr>
        <w:t>協會函</w:t>
      </w:r>
    </w:p>
    <w:p>
      <w:pPr>
        <w:spacing w:before="1" w:line="130" w:lineRule="exact"/>
        <w:rPr>
          <w:sz w:val="13"/>
          <w:szCs w:val="13"/>
          <w:lang w:eastAsia="zh-TW"/>
        </w:rPr>
      </w:pPr>
    </w:p>
    <w:p>
      <w:pPr>
        <w:spacing w:line="200" w:lineRule="exact"/>
        <w:rPr>
          <w:sz w:val="20"/>
          <w:szCs w:val="20"/>
          <w:lang w:eastAsia="zh-TW"/>
        </w:rPr>
      </w:pPr>
    </w:p>
    <w:p>
      <w:pPr>
        <w:spacing w:line="419" w:lineRule="exact"/>
        <w:ind w:left="106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pacing w:val="2"/>
          <w:sz w:val="32"/>
          <w:szCs w:val="32"/>
          <w:lang w:eastAsia="zh-TW"/>
        </w:rPr>
        <w:t>受</w:t>
      </w:r>
      <w:r>
        <w:rPr>
          <w:rFonts w:ascii="標楷體" w:eastAsia="標楷體" w:hAnsi="標楷體" w:cs="標楷體" w:hint="eastAsia"/>
          <w:sz w:val="32"/>
          <w:szCs w:val="32"/>
          <w:lang w:eastAsia="zh-TW"/>
        </w:rPr>
        <w:t>文者：同正、副本</w:t>
      </w:r>
    </w:p>
    <w:p>
      <w:pPr>
        <w:spacing w:line="300" w:lineRule="exact"/>
        <w:ind w:left="106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發文日期：中華民國</w:t>
      </w:r>
      <w:r>
        <w:rPr>
          <w:rFonts w:ascii="標楷體" w:eastAsia="標楷體" w:hAnsi="標楷體" w:cs="標楷體"/>
          <w:sz w:val="26"/>
          <w:szCs w:val="26"/>
          <w:lang w:eastAsia="zh-TW"/>
        </w:rPr>
        <w:t>108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年</w:t>
      </w:r>
      <w:r>
        <w:rPr>
          <w:rFonts w:ascii="標楷體" w:eastAsia="標楷體" w:hAnsi="標楷體" w:cs="標楷體"/>
          <w:sz w:val="26"/>
          <w:szCs w:val="26"/>
          <w:lang w:eastAsia="zh-TW"/>
        </w:rPr>
        <w:t xml:space="preserve"> </w:t>
      </w:r>
      <w:smartTag w:uri="urn:schemas-microsoft-com:office:smarttags" w:element="chsdate">
        <w:smartTagPr>
          <w:attr w:name="Year" w:val="2019"/>
          <w:attr w:name="Month" w:val="06"/>
          <w:attr w:name="Day" w:val="09"/>
          <w:attr w:name="IsLunarDate" w:val="False"/>
          <w:attr w:name="IsROCDate" w:val="False"/>
        </w:smartTagPr>
        <w:r>
          <w:rPr>
            <w:rFonts w:ascii="標楷體" w:eastAsia="標楷體" w:hAnsi="標楷體" w:cs="標楷體"/>
            <w:sz w:val="26"/>
            <w:szCs w:val="26"/>
            <w:lang w:eastAsia="zh-TW"/>
          </w:rPr>
          <w:t>06</w:t>
        </w:r>
        <w:r>
          <w:rPr>
            <w:rFonts w:ascii="標楷體" w:eastAsia="標楷體" w:hAnsi="標楷體" w:cs="標楷體" w:hint="eastAsia"/>
            <w:sz w:val="26"/>
            <w:szCs w:val="26"/>
            <w:lang w:eastAsia="zh-TW"/>
          </w:rPr>
          <w:t>月</w:t>
        </w:r>
        <w:r>
          <w:rPr>
            <w:rFonts w:ascii="標楷體" w:eastAsia="標楷體" w:hAnsi="標楷體" w:cs="標楷體"/>
            <w:sz w:val="26"/>
            <w:szCs w:val="26"/>
            <w:lang w:eastAsia="zh-TW"/>
          </w:rPr>
          <w:t>09</w:t>
        </w:r>
        <w:r>
          <w:rPr>
            <w:rFonts w:ascii="標楷體" w:eastAsia="標楷體" w:hAnsi="標楷體" w:cs="標楷體" w:hint="eastAsia"/>
            <w:sz w:val="26"/>
            <w:szCs w:val="26"/>
            <w:lang w:eastAsia="zh-TW"/>
          </w:rPr>
          <w:t>日</w:t>
        </w:r>
      </w:smartTag>
    </w:p>
    <w:p>
      <w:pPr>
        <w:spacing w:line="300" w:lineRule="exact"/>
        <w:ind w:left="106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發文字號：</w:t>
      </w:r>
      <w:r>
        <w:rPr>
          <w:rFonts w:ascii="標楷體" w:eastAsia="標楷體" w:hAnsi="標楷體" w:cs="標楷體" w:hint="eastAsia"/>
          <w:spacing w:val="-1"/>
          <w:sz w:val="26"/>
          <w:szCs w:val="26"/>
          <w:lang w:eastAsia="zh-TW"/>
        </w:rPr>
        <w:t>（</w:t>
      </w:r>
      <w:r>
        <w:rPr>
          <w:rFonts w:ascii="標楷體" w:eastAsia="標楷體" w:hAnsi="標楷體" w:cs="標楷體"/>
          <w:sz w:val="26"/>
          <w:szCs w:val="26"/>
          <w:lang w:eastAsia="zh-TW"/>
        </w:rPr>
        <w:t>108</w:t>
      </w:r>
      <w:r>
        <w:rPr>
          <w:rFonts w:ascii="標楷體" w:eastAsia="標楷體" w:hAnsi="標楷體" w:cs="標楷體" w:hint="eastAsia"/>
          <w:spacing w:val="2"/>
          <w:sz w:val="26"/>
          <w:szCs w:val="26"/>
          <w:lang w:eastAsia="zh-TW"/>
        </w:rPr>
        <w:t>）紳燦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字第</w:t>
      </w:r>
      <w:r>
        <w:rPr>
          <w:rFonts w:ascii="標楷體" w:eastAsia="標楷體" w:hAnsi="標楷體" w:cs="標楷體"/>
          <w:sz w:val="26"/>
          <w:szCs w:val="26"/>
          <w:lang w:eastAsia="zh-TW"/>
        </w:rPr>
        <w:t>044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號</w:t>
      </w:r>
    </w:p>
    <w:p>
      <w:pPr>
        <w:tabs>
          <w:tab w:val="left" w:pos="586"/>
        </w:tabs>
        <w:spacing w:line="300" w:lineRule="exact"/>
        <w:ind w:left="106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速</w:t>
      </w:r>
      <w:r>
        <w:rPr>
          <w:rFonts w:ascii="標楷體" w:eastAsia="標楷體" w:hAnsi="標楷體" w:cs="標楷體"/>
          <w:sz w:val="26"/>
          <w:szCs w:val="26"/>
          <w:lang w:eastAsia="zh-TW"/>
        </w:rPr>
        <w:tab/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別：一般</w:t>
      </w:r>
    </w:p>
    <w:p>
      <w:pPr>
        <w:pStyle w:val="a3"/>
        <w:spacing w:line="300" w:lineRule="exact"/>
        <w:ind w:left="106" w:right="2949"/>
        <w:rPr>
          <w:w w:val="99"/>
          <w:lang w:eastAsia="zh-TW"/>
        </w:rPr>
      </w:pPr>
      <w:r>
        <w:rPr>
          <w:rFonts w:hint="eastAsia"/>
          <w:lang w:eastAsia="zh-TW"/>
        </w:rPr>
        <w:t>密等級</w:t>
      </w:r>
      <w:r>
        <w:rPr>
          <w:rFonts w:hint="eastAsia"/>
          <w:spacing w:val="2"/>
          <w:lang w:eastAsia="zh-TW"/>
        </w:rPr>
        <w:t>解</w:t>
      </w:r>
      <w:r>
        <w:rPr>
          <w:rFonts w:hint="eastAsia"/>
          <w:lang w:eastAsia="zh-TW"/>
        </w:rPr>
        <w:t>密條</w:t>
      </w:r>
      <w:r>
        <w:rPr>
          <w:rFonts w:hint="eastAsia"/>
          <w:spacing w:val="2"/>
          <w:lang w:eastAsia="zh-TW"/>
        </w:rPr>
        <w:t>件</w:t>
      </w:r>
      <w:r>
        <w:rPr>
          <w:rFonts w:hint="eastAsia"/>
          <w:lang w:eastAsia="zh-TW"/>
        </w:rPr>
        <w:t>：</w:t>
      </w:r>
      <w:r>
        <w:rPr>
          <w:rFonts w:hint="eastAsia"/>
          <w:spacing w:val="2"/>
          <w:lang w:eastAsia="zh-TW"/>
        </w:rPr>
        <w:t>普</w:t>
      </w:r>
      <w:r>
        <w:rPr>
          <w:rFonts w:hint="eastAsia"/>
          <w:lang w:eastAsia="zh-TW"/>
        </w:rPr>
        <w:t>通</w:t>
      </w:r>
    </w:p>
    <w:p>
      <w:pPr>
        <w:pStyle w:val="a3"/>
        <w:spacing w:line="300" w:lineRule="exact"/>
        <w:ind w:left="106" w:right="2949"/>
        <w:rPr>
          <w:lang w:eastAsia="zh-TW"/>
        </w:rPr>
      </w:pPr>
      <w:r>
        <w:rPr>
          <w:rFonts w:hint="eastAsia"/>
          <w:w w:val="95"/>
          <w:lang w:eastAsia="zh-TW"/>
        </w:rPr>
        <w:t>附件：</w:t>
      </w:r>
      <w:r>
        <w:rPr>
          <w:rFonts w:hint="eastAsia"/>
          <w:spacing w:val="1"/>
          <w:w w:val="95"/>
          <w:lang w:eastAsia="zh-TW"/>
        </w:rPr>
        <w:t>一</w:t>
      </w:r>
      <w:r>
        <w:rPr>
          <w:rFonts w:hint="eastAsia"/>
          <w:w w:val="95"/>
          <w:lang w:eastAsia="zh-TW"/>
        </w:rPr>
        <w:t>、程</w:t>
      </w:r>
      <w:r>
        <w:rPr>
          <w:rFonts w:hint="eastAsia"/>
          <w:spacing w:val="1"/>
          <w:w w:val="95"/>
          <w:lang w:eastAsia="zh-TW"/>
        </w:rPr>
        <w:t>序表</w:t>
      </w:r>
      <w:r>
        <w:rPr>
          <w:spacing w:val="1"/>
          <w:w w:val="95"/>
          <w:lang w:eastAsia="zh-TW"/>
        </w:rPr>
        <w:t xml:space="preserve"> </w:t>
      </w:r>
      <w:r>
        <w:rPr>
          <w:rFonts w:hint="eastAsia"/>
          <w:spacing w:val="1"/>
          <w:w w:val="95"/>
          <w:lang w:eastAsia="zh-TW"/>
        </w:rPr>
        <w:t>二</w:t>
      </w:r>
      <w:r>
        <w:rPr>
          <w:rFonts w:hint="eastAsia"/>
          <w:w w:val="95"/>
          <w:lang w:eastAsia="zh-TW"/>
        </w:rPr>
        <w:t>、報名</w:t>
      </w:r>
      <w:r>
        <w:rPr>
          <w:rFonts w:hint="eastAsia"/>
          <w:spacing w:val="2"/>
          <w:w w:val="95"/>
          <w:lang w:eastAsia="zh-TW"/>
        </w:rPr>
        <w:t>表</w:t>
      </w:r>
      <w:r>
        <w:rPr>
          <w:spacing w:val="2"/>
          <w:w w:val="95"/>
          <w:lang w:eastAsia="zh-TW"/>
        </w:rPr>
        <w:t xml:space="preserve"> </w:t>
      </w:r>
      <w:r>
        <w:rPr>
          <w:rFonts w:hint="eastAsia"/>
          <w:w w:val="95"/>
          <w:lang w:eastAsia="zh-TW"/>
        </w:rPr>
        <w:t>三、</w:t>
      </w:r>
      <w:r>
        <w:rPr>
          <w:rFonts w:hint="eastAsia"/>
          <w:spacing w:val="1"/>
          <w:w w:val="95"/>
          <w:lang w:eastAsia="zh-TW"/>
        </w:rPr>
        <w:t>建</w:t>
      </w:r>
      <w:r>
        <w:rPr>
          <w:rFonts w:hint="eastAsia"/>
          <w:w w:val="95"/>
          <w:lang w:eastAsia="zh-TW"/>
        </w:rPr>
        <w:t>議</w:t>
      </w:r>
      <w:r>
        <w:rPr>
          <w:rFonts w:hint="eastAsia"/>
          <w:spacing w:val="1"/>
          <w:w w:val="95"/>
          <w:lang w:eastAsia="zh-TW"/>
        </w:rPr>
        <w:t>路</w:t>
      </w:r>
      <w:r>
        <w:rPr>
          <w:rFonts w:hint="eastAsia"/>
          <w:w w:val="95"/>
          <w:lang w:eastAsia="zh-TW"/>
        </w:rPr>
        <w:t>線圖</w:t>
      </w:r>
      <w:r>
        <w:rPr>
          <w:w w:val="95"/>
          <w:lang w:eastAsia="zh-TW"/>
        </w:rPr>
        <w:t xml:space="preserve"> </w:t>
      </w:r>
      <w:r>
        <w:rPr>
          <w:rFonts w:hint="eastAsia"/>
          <w:w w:val="95"/>
          <w:lang w:eastAsia="zh-TW"/>
        </w:rPr>
        <w:t>四、停車場示意圖</w:t>
      </w:r>
    </w:p>
    <w:p>
      <w:pPr>
        <w:pStyle w:val="a3"/>
        <w:spacing w:line="300" w:lineRule="exact"/>
        <w:ind w:left="851" w:right="119" w:hanging="746"/>
        <w:rPr>
          <w:lang w:eastAsia="zh-TW"/>
        </w:rPr>
      </w:pPr>
      <w:r>
        <w:rPr>
          <w:rFonts w:hint="eastAsia"/>
          <w:w w:val="95"/>
          <w:lang w:eastAsia="zh-TW"/>
        </w:rPr>
        <w:t>主旨：</w:t>
      </w:r>
      <w:r>
        <w:rPr>
          <w:rFonts w:hint="eastAsia"/>
          <w:spacing w:val="1"/>
          <w:w w:val="95"/>
          <w:lang w:eastAsia="zh-TW"/>
        </w:rPr>
        <w:t>為</w:t>
      </w:r>
      <w:r>
        <w:rPr>
          <w:rFonts w:hint="eastAsia"/>
          <w:w w:val="95"/>
          <w:lang w:eastAsia="zh-TW"/>
        </w:rPr>
        <w:t>提昇</w:t>
      </w:r>
      <w:r>
        <w:rPr>
          <w:rFonts w:hint="eastAsia"/>
          <w:spacing w:val="1"/>
          <w:w w:val="95"/>
          <w:lang w:eastAsia="zh-TW"/>
        </w:rPr>
        <w:t>全</w:t>
      </w:r>
      <w:r>
        <w:rPr>
          <w:rFonts w:hint="eastAsia"/>
          <w:w w:val="95"/>
          <w:lang w:eastAsia="zh-TW"/>
        </w:rPr>
        <w:t>國</w:t>
      </w:r>
      <w:r>
        <w:rPr>
          <w:rFonts w:hint="eastAsia"/>
          <w:spacing w:val="1"/>
          <w:w w:val="95"/>
          <w:lang w:eastAsia="zh-TW"/>
        </w:rPr>
        <w:t>各</w:t>
      </w:r>
      <w:r>
        <w:rPr>
          <w:rFonts w:hint="eastAsia"/>
          <w:w w:val="95"/>
          <w:lang w:eastAsia="zh-TW"/>
        </w:rPr>
        <w:t>分會幹</w:t>
      </w:r>
      <w:r>
        <w:rPr>
          <w:rFonts w:hint="eastAsia"/>
          <w:spacing w:val="1"/>
          <w:w w:val="95"/>
          <w:lang w:eastAsia="zh-TW"/>
        </w:rPr>
        <w:t>部</w:t>
      </w:r>
      <w:r>
        <w:rPr>
          <w:rFonts w:hint="eastAsia"/>
          <w:w w:val="95"/>
          <w:lang w:eastAsia="zh-TW"/>
        </w:rPr>
        <w:t>會務</w:t>
      </w:r>
      <w:r>
        <w:rPr>
          <w:rFonts w:hint="eastAsia"/>
          <w:spacing w:val="1"/>
          <w:w w:val="95"/>
          <w:lang w:eastAsia="zh-TW"/>
        </w:rPr>
        <w:t>運作本職學能</w:t>
      </w:r>
      <w:r>
        <w:rPr>
          <w:rFonts w:hint="eastAsia"/>
          <w:w w:val="95"/>
          <w:lang w:eastAsia="zh-TW"/>
        </w:rPr>
        <w:t>及</w:t>
      </w:r>
      <w:r>
        <w:rPr>
          <w:rFonts w:hint="eastAsia"/>
          <w:spacing w:val="1"/>
          <w:w w:val="95"/>
          <w:lang w:eastAsia="zh-TW"/>
        </w:rPr>
        <w:t>培</w:t>
      </w:r>
      <w:r>
        <w:rPr>
          <w:rFonts w:hint="eastAsia"/>
          <w:w w:val="95"/>
          <w:lang w:eastAsia="zh-TW"/>
        </w:rPr>
        <w:t>植</w:t>
      </w:r>
      <w:r>
        <w:rPr>
          <w:rFonts w:hint="eastAsia"/>
          <w:spacing w:val="1"/>
          <w:w w:val="95"/>
          <w:lang w:eastAsia="zh-TW"/>
        </w:rPr>
        <w:t>儲</w:t>
      </w:r>
      <w:r>
        <w:rPr>
          <w:rFonts w:hint="eastAsia"/>
          <w:w w:val="95"/>
          <w:lang w:eastAsia="zh-TW"/>
        </w:rPr>
        <w:t>備幹部</w:t>
      </w:r>
      <w:r>
        <w:rPr>
          <w:rFonts w:hint="eastAsia"/>
          <w:spacing w:val="1"/>
          <w:w w:val="95"/>
          <w:lang w:eastAsia="zh-TW"/>
        </w:rPr>
        <w:t>，</w:t>
      </w:r>
      <w:r>
        <w:rPr>
          <w:rFonts w:hint="eastAsia"/>
          <w:w w:val="95"/>
          <w:lang w:eastAsia="zh-TW"/>
        </w:rPr>
        <w:t>特辦理</w:t>
      </w:r>
      <w:r>
        <w:rPr>
          <w:rFonts w:cs="標楷體"/>
          <w:w w:val="95"/>
          <w:lang w:eastAsia="zh-TW"/>
        </w:rPr>
        <w:t>108</w:t>
      </w:r>
      <w:r>
        <w:rPr>
          <w:rFonts w:hint="eastAsia"/>
          <w:w w:val="95"/>
          <w:lang w:eastAsia="zh-TW"/>
        </w:rPr>
        <w:t>年度幹</w:t>
      </w:r>
      <w:r>
        <w:rPr>
          <w:rFonts w:hint="eastAsia"/>
          <w:spacing w:val="1"/>
          <w:w w:val="95"/>
          <w:lang w:eastAsia="zh-TW"/>
        </w:rPr>
        <w:t>部</w:t>
      </w:r>
      <w:r>
        <w:rPr>
          <w:rFonts w:hint="eastAsia"/>
          <w:w w:val="95"/>
          <w:lang w:eastAsia="zh-TW"/>
        </w:rPr>
        <w:t>知</w:t>
      </w:r>
      <w:r>
        <w:rPr>
          <w:rFonts w:hint="eastAsia"/>
          <w:lang w:eastAsia="zh-TW"/>
        </w:rPr>
        <w:t>能研習</w:t>
      </w:r>
      <w:r>
        <w:rPr>
          <w:rFonts w:hint="eastAsia"/>
          <w:spacing w:val="2"/>
          <w:lang w:eastAsia="zh-TW"/>
        </w:rPr>
        <w:t>營</w:t>
      </w:r>
      <w:r>
        <w:rPr>
          <w:rFonts w:hint="eastAsia"/>
          <w:lang w:eastAsia="zh-TW"/>
        </w:rPr>
        <w:t>，敬</w:t>
      </w:r>
      <w:r>
        <w:rPr>
          <w:rFonts w:hint="eastAsia"/>
          <w:spacing w:val="2"/>
          <w:lang w:eastAsia="zh-TW"/>
        </w:rPr>
        <w:t>請</w:t>
      </w:r>
      <w:r>
        <w:rPr>
          <w:rFonts w:hint="eastAsia"/>
          <w:lang w:eastAsia="zh-TW"/>
        </w:rPr>
        <w:t>各</w:t>
      </w:r>
      <w:r>
        <w:rPr>
          <w:rFonts w:hint="eastAsia"/>
          <w:spacing w:val="2"/>
          <w:lang w:eastAsia="zh-TW"/>
        </w:rPr>
        <w:t>分</w:t>
      </w:r>
      <w:r>
        <w:rPr>
          <w:rFonts w:hint="eastAsia"/>
          <w:lang w:eastAsia="zh-TW"/>
        </w:rPr>
        <w:t>會踴躍</w:t>
      </w:r>
      <w:r>
        <w:rPr>
          <w:rFonts w:hint="eastAsia"/>
          <w:spacing w:val="2"/>
          <w:lang w:eastAsia="zh-TW"/>
        </w:rPr>
        <w:t>報</w:t>
      </w:r>
      <w:r>
        <w:rPr>
          <w:rFonts w:hint="eastAsia"/>
          <w:lang w:eastAsia="zh-TW"/>
        </w:rPr>
        <w:t>名參</w:t>
      </w:r>
      <w:r>
        <w:rPr>
          <w:rFonts w:hint="eastAsia"/>
          <w:spacing w:val="2"/>
          <w:lang w:eastAsia="zh-TW"/>
        </w:rPr>
        <w:t>加</w:t>
      </w:r>
      <w:r>
        <w:rPr>
          <w:rFonts w:hint="eastAsia"/>
          <w:lang w:eastAsia="zh-TW"/>
        </w:rPr>
        <w:t>，</w:t>
      </w:r>
      <w:r>
        <w:rPr>
          <w:rFonts w:hint="eastAsia"/>
          <w:spacing w:val="2"/>
          <w:lang w:eastAsia="zh-TW"/>
        </w:rPr>
        <w:t>請</w:t>
      </w:r>
      <w:r>
        <w:rPr>
          <w:rFonts w:hint="eastAsia"/>
          <w:lang w:eastAsia="zh-TW"/>
        </w:rPr>
        <w:t>查照。</w:t>
      </w:r>
    </w:p>
    <w:p>
      <w:pPr>
        <w:pStyle w:val="a3"/>
        <w:spacing w:line="300" w:lineRule="exact"/>
        <w:ind w:left="106"/>
        <w:rPr>
          <w:lang w:eastAsia="zh-TW"/>
        </w:rPr>
      </w:pPr>
      <w:r>
        <w:rPr>
          <w:rFonts w:hint="eastAsia"/>
          <w:lang w:eastAsia="zh-TW"/>
        </w:rPr>
        <w:t>說明：</w:t>
      </w:r>
    </w:p>
    <w:p>
      <w:pPr>
        <w:pStyle w:val="a3"/>
        <w:tabs>
          <w:tab w:val="left" w:pos="10632"/>
        </w:tabs>
        <w:spacing w:line="300" w:lineRule="exact"/>
        <w:ind w:right="5537"/>
        <w:rPr>
          <w:w w:val="99"/>
          <w:lang w:eastAsia="zh-TW"/>
        </w:rPr>
      </w:pPr>
      <w:r>
        <w:rPr>
          <w:rFonts w:hint="eastAsia"/>
          <w:lang w:eastAsia="zh-TW"/>
        </w:rPr>
        <w:t>一、主</w:t>
      </w:r>
      <w:r>
        <w:rPr>
          <w:rFonts w:hint="eastAsia"/>
          <w:spacing w:val="2"/>
          <w:lang w:eastAsia="zh-TW"/>
        </w:rPr>
        <w:t>辦</w:t>
      </w:r>
      <w:r>
        <w:rPr>
          <w:rFonts w:hint="eastAsia"/>
          <w:lang w:eastAsia="zh-TW"/>
        </w:rPr>
        <w:t>單位</w:t>
      </w:r>
      <w:r>
        <w:rPr>
          <w:rFonts w:hint="eastAsia"/>
          <w:spacing w:val="2"/>
          <w:lang w:eastAsia="zh-TW"/>
        </w:rPr>
        <w:t>：</w:t>
      </w:r>
      <w:r>
        <w:rPr>
          <w:rFonts w:hint="eastAsia"/>
          <w:lang w:eastAsia="zh-TW"/>
        </w:rPr>
        <w:t>中</w:t>
      </w:r>
      <w:r>
        <w:rPr>
          <w:rFonts w:hint="eastAsia"/>
          <w:spacing w:val="2"/>
          <w:lang w:eastAsia="zh-TW"/>
        </w:rPr>
        <w:t>華</w:t>
      </w:r>
      <w:r>
        <w:rPr>
          <w:rFonts w:hint="eastAsia"/>
          <w:lang w:eastAsia="zh-TW"/>
        </w:rPr>
        <w:t>民國紳</w:t>
      </w:r>
      <w:r>
        <w:rPr>
          <w:rFonts w:hint="eastAsia"/>
          <w:spacing w:val="2"/>
          <w:lang w:eastAsia="zh-TW"/>
        </w:rPr>
        <w:t>士</w:t>
      </w:r>
      <w:r>
        <w:rPr>
          <w:rFonts w:hint="eastAsia"/>
          <w:lang w:eastAsia="zh-TW"/>
        </w:rPr>
        <w:t>協會</w:t>
      </w:r>
    </w:p>
    <w:p>
      <w:pPr>
        <w:pStyle w:val="a3"/>
        <w:tabs>
          <w:tab w:val="left" w:pos="10632"/>
        </w:tabs>
        <w:spacing w:line="300" w:lineRule="exact"/>
        <w:ind w:right="6"/>
        <w:rPr>
          <w:lang w:eastAsia="zh-TW"/>
        </w:rPr>
      </w:pPr>
      <w:r>
        <w:rPr>
          <w:rFonts w:hint="eastAsia"/>
          <w:lang w:eastAsia="zh-TW"/>
        </w:rPr>
        <w:t>二、承辦單位：中華民國紳士協會基隆分會</w:t>
      </w:r>
    </w:p>
    <w:p>
      <w:pPr>
        <w:pStyle w:val="a3"/>
        <w:spacing w:line="300" w:lineRule="exact"/>
        <w:rPr>
          <w:rFonts w:cs="標楷體"/>
          <w:lang w:eastAsia="zh-TW"/>
        </w:rPr>
      </w:pPr>
      <w:r>
        <w:rPr>
          <w:rFonts w:hint="eastAsia"/>
          <w:lang w:eastAsia="zh-TW"/>
        </w:rPr>
        <w:t>三、研</w:t>
      </w:r>
      <w:r>
        <w:rPr>
          <w:rFonts w:hint="eastAsia"/>
          <w:spacing w:val="2"/>
          <w:lang w:eastAsia="zh-TW"/>
        </w:rPr>
        <w:t>習</w:t>
      </w:r>
      <w:r>
        <w:rPr>
          <w:rFonts w:hint="eastAsia"/>
          <w:lang w:eastAsia="zh-TW"/>
        </w:rPr>
        <w:t>時間</w:t>
      </w:r>
      <w:r>
        <w:rPr>
          <w:rFonts w:hint="eastAsia"/>
          <w:spacing w:val="3"/>
          <w:lang w:eastAsia="zh-TW"/>
        </w:rPr>
        <w:t>：</w:t>
      </w:r>
      <w:r>
        <w:rPr>
          <w:rFonts w:cs="標楷體"/>
          <w:lang w:eastAsia="zh-TW"/>
        </w:rPr>
        <w:t>108</w:t>
      </w:r>
      <w:r>
        <w:rPr>
          <w:rFonts w:hint="eastAsia"/>
          <w:lang w:eastAsia="zh-TW"/>
        </w:rPr>
        <w:t>年</w:t>
      </w:r>
      <w:r>
        <w:rPr>
          <w:rFonts w:cs="標楷體"/>
          <w:lang w:eastAsia="zh-TW"/>
        </w:rPr>
        <w:t>7</w:t>
      </w:r>
      <w:r>
        <w:rPr>
          <w:rFonts w:hint="eastAsia"/>
          <w:lang w:eastAsia="zh-TW"/>
        </w:rPr>
        <w:t>月</w:t>
      </w:r>
      <w:r>
        <w:rPr>
          <w:rFonts w:cs="標楷體"/>
          <w:spacing w:val="2"/>
          <w:lang w:eastAsia="zh-TW"/>
        </w:rPr>
        <w:t>2</w:t>
      </w:r>
      <w:r>
        <w:rPr>
          <w:rFonts w:cs="標楷體"/>
          <w:lang w:eastAsia="zh-TW"/>
        </w:rPr>
        <w:t>1</w:t>
      </w:r>
      <w:r>
        <w:rPr>
          <w:rFonts w:hint="eastAsia"/>
          <w:lang w:eastAsia="zh-TW"/>
        </w:rPr>
        <w:t>日</w:t>
      </w:r>
      <w:r>
        <w:rPr>
          <w:rFonts w:cs="標楷體"/>
          <w:spacing w:val="2"/>
          <w:lang w:eastAsia="zh-TW"/>
        </w:rPr>
        <w:t>(</w:t>
      </w:r>
      <w:r>
        <w:rPr>
          <w:rFonts w:hint="eastAsia"/>
          <w:lang w:eastAsia="zh-TW"/>
        </w:rPr>
        <w:t>星</w:t>
      </w:r>
      <w:r>
        <w:rPr>
          <w:rFonts w:hint="eastAsia"/>
          <w:spacing w:val="2"/>
          <w:lang w:eastAsia="zh-TW"/>
        </w:rPr>
        <w:t>期</w:t>
      </w:r>
      <w:r>
        <w:rPr>
          <w:rFonts w:hint="eastAsia"/>
          <w:lang w:eastAsia="zh-TW"/>
        </w:rPr>
        <w:t>日</w:t>
      </w:r>
      <w:r>
        <w:rPr>
          <w:rFonts w:cs="標楷體"/>
          <w:lang w:eastAsia="zh-TW"/>
        </w:rPr>
        <w:t>)</w:t>
      </w:r>
      <w:r>
        <w:rPr>
          <w:rFonts w:hint="eastAsia"/>
          <w:lang w:eastAsia="zh-TW"/>
        </w:rPr>
        <w:t>上午</w:t>
      </w:r>
      <w:r>
        <w:rPr>
          <w:rFonts w:cs="標楷體"/>
          <w:spacing w:val="2"/>
          <w:lang w:eastAsia="zh-TW"/>
        </w:rPr>
        <w:t>8</w:t>
      </w:r>
      <w:r>
        <w:rPr>
          <w:rFonts w:hint="eastAsia"/>
          <w:lang w:eastAsia="zh-TW"/>
        </w:rPr>
        <w:t>：</w:t>
      </w:r>
      <w:r>
        <w:rPr>
          <w:rFonts w:cs="標楷體"/>
          <w:lang w:eastAsia="zh-TW"/>
        </w:rPr>
        <w:t>15</w:t>
      </w:r>
      <w:r>
        <w:rPr>
          <w:rFonts w:cs="標楷體"/>
          <w:spacing w:val="2"/>
          <w:lang w:eastAsia="zh-TW"/>
        </w:rPr>
        <w:t>~</w:t>
      </w:r>
      <w:r>
        <w:rPr>
          <w:rFonts w:hint="eastAsia"/>
          <w:lang w:eastAsia="zh-TW"/>
        </w:rPr>
        <w:t>下午</w:t>
      </w:r>
      <w:r>
        <w:rPr>
          <w:rFonts w:cs="標楷體"/>
          <w:lang w:eastAsia="zh-TW"/>
        </w:rPr>
        <w:t>16</w:t>
      </w:r>
      <w:r>
        <w:rPr>
          <w:rFonts w:hint="eastAsia"/>
          <w:lang w:eastAsia="zh-TW"/>
        </w:rPr>
        <w:t>：</w:t>
      </w:r>
      <w:r>
        <w:rPr>
          <w:rFonts w:cs="標楷體"/>
          <w:lang w:eastAsia="zh-TW"/>
        </w:rPr>
        <w:t>00</w:t>
      </w:r>
      <w:r>
        <w:rPr>
          <w:rFonts w:cs="標楷體"/>
          <w:spacing w:val="2"/>
          <w:lang w:eastAsia="zh-TW"/>
        </w:rPr>
        <w:t>(</w:t>
      </w:r>
      <w:r>
        <w:rPr>
          <w:rFonts w:hint="eastAsia"/>
          <w:lang w:eastAsia="zh-TW"/>
        </w:rPr>
        <w:t>請準</w:t>
      </w:r>
      <w:r>
        <w:rPr>
          <w:rFonts w:hint="eastAsia"/>
          <w:spacing w:val="2"/>
          <w:lang w:eastAsia="zh-TW"/>
        </w:rPr>
        <w:t>時</w:t>
      </w:r>
      <w:r>
        <w:rPr>
          <w:rFonts w:hint="eastAsia"/>
          <w:lang w:eastAsia="zh-TW"/>
        </w:rPr>
        <w:t>報到</w:t>
      </w:r>
      <w:r>
        <w:rPr>
          <w:rFonts w:cs="標楷體"/>
          <w:lang w:eastAsia="zh-TW"/>
        </w:rPr>
        <w:t>)</w:t>
      </w:r>
    </w:p>
    <w:p>
      <w:pPr>
        <w:pStyle w:val="a3"/>
        <w:tabs>
          <w:tab w:val="left" w:pos="10632"/>
        </w:tabs>
        <w:spacing w:line="300" w:lineRule="exact"/>
        <w:ind w:right="6"/>
        <w:rPr>
          <w:lang w:eastAsia="zh-TW"/>
        </w:rPr>
      </w:pPr>
      <w:r>
        <w:rPr>
          <w:rFonts w:hint="eastAsia"/>
          <w:lang w:eastAsia="zh-TW"/>
        </w:rPr>
        <w:t>四、研習地點：基隆市七堵國民小學樂游館</w:t>
      </w:r>
    </w:p>
    <w:p>
      <w:pPr>
        <w:pStyle w:val="a3"/>
        <w:spacing w:line="300" w:lineRule="exact"/>
        <w:ind w:right="4400"/>
        <w:rPr>
          <w:lang w:eastAsia="zh-TW"/>
        </w:rPr>
      </w:pPr>
      <w:r>
        <w:rPr>
          <w:rFonts w:hint="eastAsia"/>
          <w:lang w:eastAsia="zh-TW"/>
        </w:rPr>
        <w:t>五、研</w:t>
      </w:r>
      <w:r>
        <w:rPr>
          <w:rFonts w:hint="eastAsia"/>
          <w:spacing w:val="2"/>
          <w:lang w:eastAsia="zh-TW"/>
        </w:rPr>
        <w:t>習</w:t>
      </w:r>
      <w:r>
        <w:rPr>
          <w:rFonts w:hint="eastAsia"/>
          <w:lang w:eastAsia="zh-TW"/>
        </w:rPr>
        <w:t>地址</w:t>
      </w:r>
      <w:r>
        <w:rPr>
          <w:rFonts w:hint="eastAsia"/>
          <w:spacing w:val="3"/>
          <w:lang w:eastAsia="zh-TW"/>
        </w:rPr>
        <w:t>：</w:t>
      </w:r>
      <w:r>
        <w:rPr>
          <w:rFonts w:cs="Arial" w:hint="eastAsia"/>
          <w:color w:val="222222"/>
          <w:shd w:val="clear" w:color="auto" w:fill="FFFFFF"/>
          <w:lang w:eastAsia="zh-TW"/>
        </w:rPr>
        <w:t>基隆市七堵區明德一路</w:t>
      </w:r>
      <w:r>
        <w:rPr>
          <w:rFonts w:cs="Arial"/>
          <w:color w:val="222222"/>
          <w:shd w:val="clear" w:color="auto" w:fill="FFFFFF"/>
          <w:lang w:eastAsia="zh-TW"/>
        </w:rPr>
        <w:t>184</w:t>
      </w:r>
      <w:r>
        <w:rPr>
          <w:rFonts w:cs="Arial" w:hint="eastAsia"/>
          <w:color w:val="222222"/>
          <w:shd w:val="clear" w:color="auto" w:fill="FFFFFF"/>
          <w:lang w:eastAsia="zh-TW"/>
        </w:rPr>
        <w:t>號</w:t>
      </w:r>
    </w:p>
    <w:p>
      <w:pPr>
        <w:pStyle w:val="a3"/>
        <w:spacing w:line="300" w:lineRule="exact"/>
        <w:ind w:right="3461"/>
        <w:rPr>
          <w:w w:val="99"/>
          <w:lang w:eastAsia="zh-TW"/>
        </w:rPr>
      </w:pPr>
      <w:r>
        <w:rPr>
          <w:rFonts w:hint="eastAsia"/>
          <w:lang w:eastAsia="zh-TW"/>
        </w:rPr>
        <w:t>六、研</w:t>
      </w:r>
      <w:r>
        <w:rPr>
          <w:rFonts w:hint="eastAsia"/>
          <w:spacing w:val="2"/>
          <w:lang w:eastAsia="zh-TW"/>
        </w:rPr>
        <w:t>習</w:t>
      </w:r>
      <w:r>
        <w:rPr>
          <w:rFonts w:hint="eastAsia"/>
          <w:lang w:eastAsia="zh-TW"/>
        </w:rPr>
        <w:t>對象</w:t>
      </w:r>
      <w:r>
        <w:rPr>
          <w:rFonts w:hint="eastAsia"/>
          <w:spacing w:val="2"/>
          <w:lang w:eastAsia="zh-TW"/>
        </w:rPr>
        <w:t>：</w:t>
      </w:r>
      <w:r>
        <w:rPr>
          <w:rFonts w:hint="eastAsia"/>
          <w:lang w:eastAsia="zh-TW"/>
        </w:rPr>
        <w:t>各</w:t>
      </w:r>
      <w:r>
        <w:rPr>
          <w:rFonts w:hint="eastAsia"/>
          <w:spacing w:val="2"/>
          <w:lang w:eastAsia="zh-TW"/>
        </w:rPr>
        <w:t>分</w:t>
      </w:r>
      <w:r>
        <w:rPr>
          <w:rFonts w:hint="eastAsia"/>
          <w:lang w:eastAsia="zh-TW"/>
        </w:rPr>
        <w:t>會現任</w:t>
      </w:r>
      <w:r>
        <w:rPr>
          <w:rFonts w:hint="eastAsia"/>
          <w:spacing w:val="2"/>
          <w:lang w:eastAsia="zh-TW"/>
        </w:rPr>
        <w:t>幹</w:t>
      </w:r>
      <w:r>
        <w:rPr>
          <w:rFonts w:hint="eastAsia"/>
          <w:lang w:eastAsia="zh-TW"/>
        </w:rPr>
        <w:t>部及</w:t>
      </w:r>
      <w:r>
        <w:rPr>
          <w:rFonts w:hint="eastAsia"/>
          <w:spacing w:val="2"/>
          <w:lang w:eastAsia="zh-TW"/>
        </w:rPr>
        <w:t>計</w:t>
      </w:r>
      <w:r>
        <w:rPr>
          <w:rFonts w:hint="eastAsia"/>
          <w:lang w:eastAsia="zh-TW"/>
        </w:rPr>
        <w:t>畫</w:t>
      </w:r>
      <w:r>
        <w:rPr>
          <w:rFonts w:hint="eastAsia"/>
          <w:spacing w:val="2"/>
          <w:lang w:eastAsia="zh-TW"/>
        </w:rPr>
        <w:t>培</w:t>
      </w:r>
      <w:r>
        <w:rPr>
          <w:rFonts w:hint="eastAsia"/>
          <w:lang w:eastAsia="zh-TW"/>
        </w:rPr>
        <w:t>養之優</w:t>
      </w:r>
      <w:r>
        <w:rPr>
          <w:rFonts w:hint="eastAsia"/>
          <w:spacing w:val="2"/>
          <w:lang w:eastAsia="zh-TW"/>
        </w:rPr>
        <w:t>秀</w:t>
      </w:r>
      <w:r>
        <w:rPr>
          <w:rFonts w:hint="eastAsia"/>
          <w:lang w:eastAsia="zh-TW"/>
        </w:rPr>
        <w:t>會員。</w:t>
      </w:r>
    </w:p>
    <w:p>
      <w:pPr>
        <w:pStyle w:val="a3"/>
        <w:spacing w:line="300" w:lineRule="exact"/>
        <w:ind w:right="2949"/>
        <w:rPr>
          <w:spacing w:val="3"/>
          <w:lang w:eastAsia="zh-TW"/>
        </w:rPr>
      </w:pPr>
      <w:r>
        <w:rPr>
          <w:rFonts w:hint="eastAsia"/>
          <w:lang w:eastAsia="zh-TW"/>
        </w:rPr>
        <w:t>七、報</w:t>
      </w:r>
      <w:r>
        <w:rPr>
          <w:rFonts w:hint="eastAsia"/>
          <w:spacing w:val="2"/>
          <w:lang w:eastAsia="zh-TW"/>
        </w:rPr>
        <w:t>名</w:t>
      </w:r>
      <w:r>
        <w:rPr>
          <w:rFonts w:hint="eastAsia"/>
          <w:lang w:eastAsia="zh-TW"/>
        </w:rPr>
        <w:t>須知</w:t>
      </w:r>
      <w:r>
        <w:rPr>
          <w:rFonts w:hint="eastAsia"/>
          <w:spacing w:val="3"/>
          <w:lang w:eastAsia="zh-TW"/>
        </w:rPr>
        <w:t>：</w:t>
      </w:r>
    </w:p>
    <w:p>
      <w:pPr>
        <w:pStyle w:val="a3"/>
        <w:spacing w:line="300" w:lineRule="exact"/>
        <w:ind w:right="2949"/>
        <w:rPr>
          <w:lang w:eastAsia="zh-TW"/>
        </w:rPr>
      </w:pPr>
      <w:r>
        <w:rPr>
          <w:spacing w:val="3"/>
          <w:lang w:eastAsia="zh-TW"/>
        </w:rPr>
        <w:t xml:space="preserve">  </w:t>
      </w:r>
      <w:r>
        <w:rPr>
          <w:rFonts w:cs="標楷體"/>
          <w:lang w:eastAsia="zh-TW"/>
        </w:rPr>
        <w:t>1.</w:t>
      </w:r>
      <w:r>
        <w:rPr>
          <w:rFonts w:hint="eastAsia"/>
          <w:lang w:eastAsia="zh-TW"/>
        </w:rPr>
        <w:t>報名日</w:t>
      </w:r>
      <w:r>
        <w:rPr>
          <w:rFonts w:hint="eastAsia"/>
          <w:spacing w:val="2"/>
          <w:lang w:eastAsia="zh-TW"/>
        </w:rPr>
        <w:t>期</w:t>
      </w:r>
      <w:r>
        <w:rPr>
          <w:rFonts w:hint="eastAsia"/>
          <w:lang w:eastAsia="zh-TW"/>
        </w:rPr>
        <w:t>自即</w:t>
      </w:r>
      <w:r>
        <w:rPr>
          <w:rFonts w:hint="eastAsia"/>
          <w:spacing w:val="2"/>
          <w:lang w:eastAsia="zh-TW"/>
        </w:rPr>
        <w:t>日</w:t>
      </w:r>
      <w:r>
        <w:rPr>
          <w:rFonts w:hint="eastAsia"/>
          <w:lang w:eastAsia="zh-TW"/>
        </w:rPr>
        <w:t>起至</w:t>
      </w:r>
      <w:r>
        <w:rPr>
          <w:lang w:eastAsia="zh-TW"/>
        </w:rPr>
        <w:t>108</w:t>
      </w:r>
      <w:r>
        <w:rPr>
          <w:rFonts w:hint="eastAsia"/>
          <w:lang w:eastAsia="zh-TW"/>
        </w:rPr>
        <w:t>年</w:t>
      </w:r>
      <w:r>
        <w:rPr>
          <w:lang w:eastAsia="zh-TW"/>
        </w:rPr>
        <w:t>6</w:t>
      </w:r>
      <w:r>
        <w:rPr>
          <w:rFonts w:hint="eastAsia"/>
          <w:lang w:eastAsia="zh-TW"/>
        </w:rPr>
        <w:t>月</w:t>
      </w:r>
      <w:r>
        <w:rPr>
          <w:lang w:eastAsia="zh-TW"/>
        </w:rPr>
        <w:t>28</w:t>
      </w:r>
      <w:r>
        <w:rPr>
          <w:rFonts w:hint="eastAsia"/>
          <w:lang w:eastAsia="zh-TW"/>
        </w:rPr>
        <w:t>日止。</w:t>
      </w:r>
    </w:p>
    <w:p>
      <w:pPr>
        <w:pStyle w:val="a3"/>
        <w:spacing w:line="300" w:lineRule="exact"/>
        <w:rPr>
          <w:lang w:eastAsia="zh-TW"/>
        </w:rPr>
      </w:pPr>
      <w:r>
        <w:rPr>
          <w:rFonts w:cs="標楷體"/>
          <w:lang w:eastAsia="zh-TW"/>
        </w:rPr>
        <w:t xml:space="preserve">  2.</w:t>
      </w:r>
      <w:r>
        <w:rPr>
          <w:rFonts w:hint="eastAsia"/>
          <w:lang w:eastAsia="zh-TW"/>
        </w:rPr>
        <w:t>研</w:t>
      </w:r>
      <w:r>
        <w:rPr>
          <w:rFonts w:hint="eastAsia"/>
          <w:spacing w:val="2"/>
          <w:lang w:eastAsia="zh-TW"/>
        </w:rPr>
        <w:t>習</w:t>
      </w:r>
      <w:r>
        <w:rPr>
          <w:rFonts w:hint="eastAsia"/>
          <w:lang w:eastAsia="zh-TW"/>
        </w:rPr>
        <w:t>人數為</w:t>
      </w:r>
      <w:r>
        <w:rPr>
          <w:rFonts w:cs="標楷體"/>
          <w:spacing w:val="2"/>
          <w:lang w:eastAsia="zh-TW"/>
        </w:rPr>
        <w:t xml:space="preserve"> 277 </w:t>
      </w:r>
      <w:r>
        <w:rPr>
          <w:rFonts w:hint="eastAsia"/>
          <w:lang w:eastAsia="zh-TW"/>
        </w:rPr>
        <w:t>人，額</w:t>
      </w:r>
      <w:r>
        <w:rPr>
          <w:rFonts w:hint="eastAsia"/>
          <w:spacing w:val="2"/>
          <w:lang w:eastAsia="zh-TW"/>
        </w:rPr>
        <w:t>滿</w:t>
      </w:r>
      <w:r>
        <w:rPr>
          <w:rFonts w:hint="eastAsia"/>
          <w:lang w:eastAsia="zh-TW"/>
        </w:rPr>
        <w:t>為止。</w:t>
      </w:r>
    </w:p>
    <w:p>
      <w:pPr>
        <w:pStyle w:val="a3"/>
        <w:spacing w:line="300" w:lineRule="exact"/>
        <w:rPr>
          <w:lang w:eastAsia="zh-TW"/>
        </w:rPr>
      </w:pPr>
      <w:r>
        <w:rPr>
          <w:rFonts w:cs="標楷體"/>
          <w:lang w:eastAsia="zh-TW"/>
        </w:rPr>
        <w:t xml:space="preserve">  3.</w:t>
      </w:r>
      <w:r>
        <w:rPr>
          <w:rFonts w:hint="eastAsia"/>
          <w:lang w:eastAsia="zh-TW"/>
        </w:rPr>
        <w:t>依</w:t>
      </w:r>
      <w:r>
        <w:rPr>
          <w:rFonts w:hint="eastAsia"/>
          <w:spacing w:val="2"/>
          <w:lang w:eastAsia="zh-TW"/>
        </w:rPr>
        <w:t>報</w:t>
      </w:r>
      <w:r>
        <w:rPr>
          <w:rFonts w:hint="eastAsia"/>
          <w:lang w:eastAsia="zh-TW"/>
        </w:rPr>
        <w:t>名匯</w:t>
      </w:r>
      <w:r>
        <w:rPr>
          <w:rFonts w:hint="eastAsia"/>
          <w:spacing w:val="2"/>
          <w:lang w:eastAsia="zh-TW"/>
        </w:rPr>
        <w:t>款</w:t>
      </w:r>
      <w:r>
        <w:rPr>
          <w:rFonts w:hint="eastAsia"/>
          <w:lang w:eastAsia="zh-TW"/>
        </w:rPr>
        <w:t>先</w:t>
      </w:r>
      <w:r>
        <w:rPr>
          <w:rFonts w:hint="eastAsia"/>
          <w:spacing w:val="2"/>
          <w:lang w:eastAsia="zh-TW"/>
        </w:rPr>
        <w:t>後</w:t>
      </w:r>
      <w:r>
        <w:rPr>
          <w:rFonts w:hint="eastAsia"/>
          <w:lang w:eastAsia="zh-TW"/>
        </w:rPr>
        <w:t>順序安</w:t>
      </w:r>
      <w:r>
        <w:rPr>
          <w:rFonts w:hint="eastAsia"/>
          <w:spacing w:val="2"/>
          <w:lang w:eastAsia="zh-TW"/>
        </w:rPr>
        <w:t>排</w:t>
      </w:r>
      <w:r>
        <w:rPr>
          <w:rFonts w:hint="eastAsia"/>
          <w:lang w:eastAsia="zh-TW"/>
        </w:rPr>
        <w:t>座位。</w:t>
      </w:r>
    </w:p>
    <w:p>
      <w:pPr>
        <w:pStyle w:val="a3"/>
        <w:spacing w:line="300" w:lineRule="exact"/>
        <w:rPr>
          <w:lang w:eastAsia="zh-TW"/>
        </w:rPr>
      </w:pPr>
      <w:r>
        <w:rPr>
          <w:rFonts w:cs="標楷體"/>
          <w:lang w:eastAsia="zh-TW"/>
        </w:rPr>
        <w:t xml:space="preserve">  4.</w:t>
      </w:r>
      <w:r>
        <w:rPr>
          <w:rFonts w:hint="eastAsia"/>
          <w:lang w:eastAsia="zh-TW"/>
        </w:rPr>
        <w:t>研</w:t>
      </w:r>
      <w:r>
        <w:rPr>
          <w:rFonts w:hint="eastAsia"/>
          <w:spacing w:val="2"/>
          <w:lang w:eastAsia="zh-TW"/>
        </w:rPr>
        <w:t>習</w:t>
      </w:r>
      <w:r>
        <w:rPr>
          <w:rFonts w:hint="eastAsia"/>
          <w:lang w:eastAsia="zh-TW"/>
        </w:rPr>
        <w:t>費用</w:t>
      </w:r>
      <w:r>
        <w:rPr>
          <w:rFonts w:hint="eastAsia"/>
          <w:spacing w:val="2"/>
          <w:lang w:eastAsia="zh-TW"/>
        </w:rPr>
        <w:t>：</w:t>
      </w:r>
      <w:r>
        <w:rPr>
          <w:rFonts w:hint="eastAsia"/>
          <w:lang w:eastAsia="zh-TW"/>
        </w:rPr>
        <w:t>參</w:t>
      </w:r>
      <w:r>
        <w:rPr>
          <w:rFonts w:hint="eastAsia"/>
          <w:spacing w:val="2"/>
          <w:lang w:eastAsia="zh-TW"/>
        </w:rPr>
        <w:t>加</w:t>
      </w:r>
      <w:r>
        <w:rPr>
          <w:rFonts w:hint="eastAsia"/>
          <w:lang w:eastAsia="zh-TW"/>
        </w:rPr>
        <w:t>者每人</w:t>
      </w:r>
      <w:r>
        <w:rPr>
          <w:rFonts w:hint="eastAsia"/>
          <w:spacing w:val="2"/>
          <w:lang w:eastAsia="zh-TW"/>
        </w:rPr>
        <w:t>請</w:t>
      </w:r>
      <w:r>
        <w:rPr>
          <w:rFonts w:hint="eastAsia"/>
          <w:lang w:eastAsia="zh-TW"/>
        </w:rPr>
        <w:t>繳交</w:t>
      </w:r>
      <w:r>
        <w:rPr>
          <w:rFonts w:cs="標楷體"/>
          <w:lang w:eastAsia="zh-TW"/>
        </w:rPr>
        <w:t>5</w:t>
      </w:r>
      <w:r>
        <w:rPr>
          <w:rFonts w:cs="標楷體"/>
          <w:spacing w:val="2"/>
          <w:lang w:eastAsia="zh-TW"/>
        </w:rPr>
        <w:t>0</w:t>
      </w:r>
      <w:r>
        <w:rPr>
          <w:rFonts w:cs="標楷體"/>
          <w:lang w:eastAsia="zh-TW"/>
        </w:rPr>
        <w:t>0</w:t>
      </w:r>
      <w:r>
        <w:rPr>
          <w:rFonts w:hint="eastAsia"/>
          <w:spacing w:val="2"/>
          <w:lang w:eastAsia="zh-TW"/>
        </w:rPr>
        <w:t>元</w:t>
      </w:r>
      <w:r>
        <w:rPr>
          <w:rFonts w:hint="eastAsia"/>
          <w:lang w:eastAsia="zh-TW"/>
        </w:rPr>
        <w:t>。</w:t>
      </w:r>
    </w:p>
    <w:p>
      <w:pPr>
        <w:tabs>
          <w:tab w:val="left" w:pos="4370"/>
          <w:tab w:val="left" w:pos="5231"/>
        </w:tabs>
        <w:spacing w:line="300" w:lineRule="exact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z w:val="26"/>
          <w:szCs w:val="26"/>
          <w:lang w:eastAsia="zh-TW"/>
        </w:rPr>
        <w:t xml:space="preserve">     5.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報</w:t>
      </w:r>
      <w:r>
        <w:rPr>
          <w:rFonts w:ascii="標楷體" w:eastAsia="標楷體" w:hAnsi="標楷體" w:cs="標楷體" w:hint="eastAsia"/>
          <w:spacing w:val="2"/>
          <w:sz w:val="26"/>
          <w:szCs w:val="26"/>
          <w:lang w:eastAsia="zh-TW"/>
        </w:rPr>
        <w:t>名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聯絡</w:t>
      </w:r>
      <w:r>
        <w:rPr>
          <w:rFonts w:ascii="標楷體" w:eastAsia="標楷體" w:hAnsi="標楷體" w:cs="標楷體" w:hint="eastAsia"/>
          <w:spacing w:val="2"/>
          <w:sz w:val="26"/>
          <w:szCs w:val="26"/>
          <w:lang w:eastAsia="zh-TW"/>
        </w:rPr>
        <w:t>人</w:t>
      </w:r>
      <w:r>
        <w:rPr>
          <w:rFonts w:ascii="標楷體" w:eastAsia="標楷體" w:hAnsi="標楷體" w:cs="標楷體" w:hint="eastAsia"/>
          <w:spacing w:val="1"/>
          <w:sz w:val="26"/>
          <w:szCs w:val="26"/>
          <w:lang w:eastAsia="zh-TW"/>
        </w:rPr>
        <w:t>：方素秋</w:t>
      </w:r>
      <w:r>
        <w:rPr>
          <w:rFonts w:ascii="標楷體" w:eastAsia="標楷體" w:hAnsi="標楷體" w:cs="標楷體"/>
          <w:spacing w:val="1"/>
          <w:sz w:val="26"/>
          <w:szCs w:val="26"/>
          <w:lang w:eastAsia="zh-TW"/>
        </w:rPr>
        <w:t xml:space="preserve">        </w:t>
      </w:r>
      <w:r>
        <w:rPr>
          <w:rFonts w:ascii="標楷體" w:eastAsia="標楷體" w:hAnsi="標楷體" w:cs="標楷體"/>
          <w:sz w:val="26"/>
          <w:szCs w:val="26"/>
          <w:lang w:eastAsia="zh-TW"/>
        </w:rPr>
        <w:tab/>
        <w:t>E</w:t>
      </w:r>
      <w:r>
        <w:rPr>
          <w:rFonts w:ascii="標楷體" w:eastAsia="標楷體" w:hAnsi="標楷體" w:cs="標楷體"/>
          <w:spacing w:val="2"/>
          <w:sz w:val="26"/>
          <w:szCs w:val="26"/>
          <w:lang w:eastAsia="zh-TW"/>
        </w:rPr>
        <w:t>-</w:t>
      </w:r>
      <w:r>
        <w:rPr>
          <w:rFonts w:ascii="標楷體" w:eastAsia="標楷體" w:hAnsi="標楷體" w:cs="標楷體"/>
          <w:sz w:val="26"/>
          <w:szCs w:val="26"/>
          <w:lang w:eastAsia="zh-TW"/>
        </w:rPr>
        <w:t>mail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：</w:t>
      </w:r>
      <w:r>
        <w:rPr>
          <w:rFonts w:ascii="標楷體" w:eastAsia="標楷體" w:hAnsi="標楷體" w:cs="標楷體"/>
          <w:sz w:val="26"/>
          <w:szCs w:val="26"/>
          <w:lang w:eastAsia="zh-TW"/>
        </w:rPr>
        <w:t>gg77710212@gmail.com</w:t>
      </w:r>
    </w:p>
    <w:p>
      <w:pPr>
        <w:pStyle w:val="a3"/>
        <w:tabs>
          <w:tab w:val="left" w:pos="5646"/>
        </w:tabs>
        <w:spacing w:line="300" w:lineRule="exact"/>
        <w:ind w:leftChars="-975" w:left="0" w:hangingChars="825" w:hanging="2145"/>
      </w:pPr>
      <w:r>
        <w:rPr>
          <w:lang w:eastAsia="zh-TW"/>
        </w:rPr>
        <w:t xml:space="preserve">                                    </w:t>
      </w:r>
      <w:r>
        <w:rPr>
          <w:rFonts w:hint="eastAsia"/>
          <w:lang w:eastAsia="zh-TW"/>
        </w:rPr>
        <w:t>聯絡電</w:t>
      </w:r>
      <w:r>
        <w:rPr>
          <w:rFonts w:hint="eastAsia"/>
          <w:spacing w:val="2"/>
          <w:lang w:eastAsia="zh-TW"/>
        </w:rPr>
        <w:t>話</w:t>
      </w:r>
      <w:r>
        <w:rPr>
          <w:rFonts w:hint="eastAsia"/>
          <w:lang w:eastAsia="zh-TW"/>
        </w:rPr>
        <w:t>：</w:t>
      </w:r>
      <w:r>
        <w:rPr>
          <w:lang w:eastAsia="zh-TW"/>
        </w:rPr>
        <w:t xml:space="preserve">0938968802 </w:t>
      </w:r>
      <w:bookmarkStart w:id="0" w:name="_Hlk7845177"/>
      <w:r>
        <w:rPr>
          <w:lang w:eastAsia="zh-TW"/>
        </w:rPr>
        <w:t>LINE</w:t>
      </w:r>
      <w:r>
        <w:t xml:space="preserve"> ID</w:t>
      </w:r>
      <w:r>
        <w:rPr>
          <w:rFonts w:hint="eastAsia"/>
        </w:rPr>
        <w:t>：</w:t>
      </w:r>
      <w:r>
        <w:t>fang534941</w:t>
      </w:r>
      <w:r>
        <w:rPr>
          <w:lang w:eastAsia="zh-TW"/>
        </w:rPr>
        <w:t>(</w:t>
      </w:r>
      <w:r>
        <w:rPr>
          <w:rFonts w:cs="標楷體" w:hint="eastAsia"/>
          <w:spacing w:val="1"/>
          <w:lang w:eastAsia="zh-TW"/>
        </w:rPr>
        <w:t>方素秋</w:t>
      </w:r>
      <w:r>
        <w:rPr>
          <w:rFonts w:cs="標楷體"/>
          <w:spacing w:val="1"/>
          <w:lang w:eastAsia="zh-TW"/>
        </w:rPr>
        <w:t>)</w:t>
      </w:r>
    </w:p>
    <w:p>
      <w:pPr>
        <w:pStyle w:val="a3"/>
        <w:tabs>
          <w:tab w:val="left" w:pos="5646"/>
        </w:tabs>
        <w:spacing w:line="300" w:lineRule="exact"/>
        <w:ind w:left="2552"/>
        <w:rPr>
          <w:lang w:eastAsia="zh-TW"/>
        </w:rPr>
      </w:pPr>
      <w:r>
        <w:rPr>
          <w:lang w:eastAsia="zh-TW"/>
        </w:rPr>
        <w:t>LINE ID</w:t>
      </w:r>
      <w:r>
        <w:rPr>
          <w:rFonts w:hint="eastAsia"/>
          <w:lang w:eastAsia="zh-TW"/>
        </w:rPr>
        <w:t>：</w:t>
      </w:r>
      <w:bookmarkEnd w:id="0"/>
      <w:r>
        <w:rPr>
          <w:lang w:eastAsia="zh-TW"/>
        </w:rPr>
        <w:t>wendy7771(</w:t>
      </w:r>
      <w:r>
        <w:rPr>
          <w:rFonts w:hint="eastAsia"/>
          <w:lang w:eastAsia="zh-TW"/>
        </w:rPr>
        <w:t>周美惠</w:t>
      </w:r>
      <w:r>
        <w:rPr>
          <w:lang w:eastAsia="zh-TW"/>
        </w:rPr>
        <w:t>)</w:t>
      </w:r>
    </w:p>
    <w:p>
      <w:pPr>
        <w:pStyle w:val="a3"/>
        <w:tabs>
          <w:tab w:val="left" w:pos="5646"/>
        </w:tabs>
        <w:spacing w:line="300" w:lineRule="exact"/>
        <w:rPr>
          <w:rFonts w:cs="標楷體"/>
          <w:lang w:eastAsia="zh-TW"/>
        </w:rPr>
      </w:pPr>
      <w:r>
        <w:rPr>
          <w:rFonts w:cs="標楷體"/>
          <w:lang w:eastAsia="zh-TW"/>
        </w:rPr>
        <w:t xml:space="preserve">  6.</w:t>
      </w:r>
      <w:r>
        <w:rPr>
          <w:rFonts w:cs="標楷體" w:hint="eastAsia"/>
          <w:lang w:eastAsia="zh-TW"/>
        </w:rPr>
        <w:t>匯</w:t>
      </w:r>
      <w:r>
        <w:rPr>
          <w:rFonts w:cs="標楷體" w:hint="eastAsia"/>
          <w:spacing w:val="2"/>
          <w:lang w:eastAsia="zh-TW"/>
        </w:rPr>
        <w:t>款</w:t>
      </w:r>
      <w:r>
        <w:rPr>
          <w:rFonts w:cs="標楷體" w:hint="eastAsia"/>
          <w:lang w:eastAsia="zh-TW"/>
        </w:rPr>
        <w:t>戶名：</w:t>
      </w:r>
      <w:r>
        <w:rPr>
          <w:rFonts w:cs="標楷體" w:hint="eastAsia"/>
          <w:spacing w:val="2"/>
          <w:lang w:eastAsia="zh-TW"/>
        </w:rPr>
        <w:t>基隆</w:t>
      </w:r>
      <w:r>
        <w:rPr>
          <w:rFonts w:cs="標楷體" w:hint="eastAsia"/>
          <w:lang w:eastAsia="zh-TW"/>
        </w:rPr>
        <w:t>市</w:t>
      </w:r>
      <w:r>
        <w:rPr>
          <w:rFonts w:cs="標楷體" w:hint="eastAsia"/>
          <w:spacing w:val="-3"/>
          <w:lang w:eastAsia="zh-TW"/>
        </w:rPr>
        <w:t>紳</w:t>
      </w:r>
      <w:r>
        <w:rPr>
          <w:rFonts w:cs="標楷體" w:hint="eastAsia"/>
          <w:lang w:eastAsia="zh-TW"/>
        </w:rPr>
        <w:t>士協會</w:t>
      </w:r>
    </w:p>
    <w:p>
      <w:pPr>
        <w:spacing w:line="300" w:lineRule="exact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z w:val="26"/>
          <w:szCs w:val="26"/>
          <w:lang w:eastAsia="zh-TW"/>
        </w:rPr>
        <w:t xml:space="preserve">       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匯款銀</w:t>
      </w:r>
      <w:r>
        <w:rPr>
          <w:rFonts w:ascii="標楷體" w:eastAsia="標楷體" w:hAnsi="標楷體" w:cs="標楷體" w:hint="eastAsia"/>
          <w:spacing w:val="2"/>
          <w:sz w:val="26"/>
          <w:szCs w:val="26"/>
          <w:lang w:eastAsia="zh-TW"/>
        </w:rPr>
        <w:t>行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：基隆市第一信用合作社</w:t>
      </w:r>
      <w:r>
        <w:rPr>
          <w:rFonts w:ascii="標楷體" w:eastAsia="標楷體" w:hAnsi="標楷體" w:cs="標楷體"/>
          <w:sz w:val="26"/>
          <w:szCs w:val="26"/>
          <w:lang w:eastAsia="zh-TW"/>
        </w:rPr>
        <w:t xml:space="preserve">  </w:t>
      </w:r>
      <w:r>
        <w:rPr>
          <w:rFonts w:ascii="標楷體" w:eastAsia="標楷體" w:hAnsi="標楷體" w:cs="標楷體" w:hint="eastAsia"/>
          <w:spacing w:val="2"/>
          <w:sz w:val="26"/>
          <w:szCs w:val="26"/>
          <w:lang w:eastAsia="zh-TW"/>
        </w:rPr>
        <w:t>銀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行代號</w:t>
      </w:r>
      <w:r>
        <w:rPr>
          <w:rFonts w:ascii="標楷體" w:eastAsia="標楷體" w:hAnsi="標楷體" w:cs="標楷體" w:hint="eastAsia"/>
          <w:spacing w:val="-3"/>
          <w:sz w:val="26"/>
          <w:szCs w:val="26"/>
          <w:lang w:eastAsia="zh-TW"/>
        </w:rPr>
        <w:t>：</w:t>
      </w:r>
      <w:r>
        <w:rPr>
          <w:rFonts w:ascii="標楷體" w:eastAsia="標楷體" w:hAnsi="標楷體" w:cs="標楷體"/>
          <w:sz w:val="26"/>
          <w:szCs w:val="26"/>
          <w:lang w:eastAsia="zh-TW"/>
        </w:rPr>
        <w:t>114</w:t>
      </w:r>
    </w:p>
    <w:p>
      <w:pPr>
        <w:spacing w:line="300" w:lineRule="exact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z w:val="26"/>
          <w:szCs w:val="26"/>
          <w:lang w:eastAsia="zh-TW"/>
        </w:rPr>
        <w:t xml:space="preserve">       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匯款帳</w:t>
      </w:r>
      <w:r>
        <w:rPr>
          <w:rFonts w:ascii="標楷體" w:eastAsia="標楷體" w:hAnsi="標楷體" w:cs="標楷體" w:hint="eastAsia"/>
          <w:spacing w:val="2"/>
          <w:sz w:val="26"/>
          <w:szCs w:val="26"/>
          <w:lang w:eastAsia="zh-TW"/>
        </w:rPr>
        <w:t>號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：</w:t>
      </w:r>
      <w:r>
        <w:rPr>
          <w:rFonts w:ascii="標楷體" w:eastAsia="標楷體" w:hAnsi="標楷體" w:cs="標楷體"/>
          <w:spacing w:val="-3"/>
          <w:sz w:val="26"/>
          <w:szCs w:val="26"/>
          <w:lang w:eastAsia="zh-TW"/>
        </w:rPr>
        <w:t>0121200302051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【匯款時</w:t>
      </w:r>
      <w:r>
        <w:rPr>
          <w:rFonts w:ascii="標楷體" w:eastAsia="標楷體" w:hAnsi="標楷體" w:cs="標楷體" w:hint="eastAsia"/>
          <w:spacing w:val="2"/>
          <w:sz w:val="26"/>
          <w:szCs w:val="26"/>
          <w:lang w:eastAsia="zh-TW"/>
        </w:rPr>
        <w:t>，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請註明</w:t>
      </w:r>
      <w:r>
        <w:rPr>
          <w:rFonts w:ascii="標楷體" w:eastAsia="標楷體" w:hAnsi="標楷體" w:cs="標楷體" w:hint="eastAsia"/>
          <w:spacing w:val="2"/>
          <w:sz w:val="26"/>
          <w:szCs w:val="26"/>
          <w:lang w:eastAsia="zh-TW"/>
        </w:rPr>
        <w:t>分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會名</w:t>
      </w:r>
      <w:r>
        <w:rPr>
          <w:rFonts w:ascii="標楷體" w:eastAsia="標楷體" w:hAnsi="標楷體" w:cs="標楷體" w:hint="eastAsia"/>
          <w:spacing w:val="2"/>
          <w:sz w:val="26"/>
          <w:szCs w:val="26"/>
          <w:lang w:eastAsia="zh-TW"/>
        </w:rPr>
        <w:t>稱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】</w:t>
      </w:r>
    </w:p>
    <w:p>
      <w:pPr>
        <w:pStyle w:val="a3"/>
        <w:spacing w:line="300" w:lineRule="exact"/>
        <w:ind w:leftChars="122" w:left="2126" w:right="6" w:hangingChars="753" w:hanging="1858"/>
        <w:rPr>
          <w:lang w:eastAsia="zh-TW"/>
        </w:rPr>
      </w:pPr>
      <w:r>
        <w:rPr>
          <w:rFonts w:cs="標楷體"/>
          <w:w w:val="95"/>
          <w:lang w:eastAsia="zh-TW"/>
        </w:rPr>
        <w:t xml:space="preserve">   </w:t>
      </w:r>
      <w:r>
        <w:rPr>
          <w:lang w:eastAsia="zh-TW"/>
        </w:rPr>
        <w:t>7.</w:t>
      </w:r>
      <w:r>
        <w:rPr>
          <w:rFonts w:hint="eastAsia"/>
          <w:lang w:eastAsia="zh-TW"/>
        </w:rPr>
        <w:t>報</w:t>
      </w:r>
      <w:r>
        <w:rPr>
          <w:rFonts w:hint="eastAsia"/>
          <w:spacing w:val="1"/>
          <w:w w:val="95"/>
          <w:lang w:eastAsia="zh-TW"/>
        </w:rPr>
        <w:t>名</w:t>
      </w:r>
      <w:r>
        <w:rPr>
          <w:rFonts w:hint="eastAsia"/>
          <w:w w:val="95"/>
          <w:lang w:eastAsia="zh-TW"/>
        </w:rPr>
        <w:t>方式</w:t>
      </w:r>
      <w:r>
        <w:rPr>
          <w:rFonts w:hint="eastAsia"/>
          <w:spacing w:val="1"/>
          <w:w w:val="95"/>
          <w:lang w:eastAsia="zh-TW"/>
        </w:rPr>
        <w:t>：</w:t>
      </w:r>
      <w:r>
        <w:rPr>
          <w:rFonts w:hint="eastAsia"/>
          <w:w w:val="95"/>
          <w:lang w:eastAsia="zh-TW"/>
        </w:rPr>
        <w:t>報</w:t>
      </w:r>
      <w:r>
        <w:rPr>
          <w:rFonts w:hint="eastAsia"/>
          <w:spacing w:val="1"/>
          <w:w w:val="95"/>
          <w:lang w:eastAsia="zh-TW"/>
        </w:rPr>
        <w:t>名</w:t>
      </w:r>
      <w:r>
        <w:rPr>
          <w:rFonts w:hint="eastAsia"/>
          <w:w w:val="95"/>
          <w:lang w:eastAsia="zh-TW"/>
        </w:rPr>
        <w:t>表連同</w:t>
      </w:r>
      <w:r>
        <w:rPr>
          <w:rFonts w:hint="eastAsia"/>
          <w:spacing w:val="1"/>
          <w:w w:val="95"/>
          <w:lang w:eastAsia="zh-TW"/>
        </w:rPr>
        <w:t>報</w:t>
      </w:r>
      <w:r>
        <w:rPr>
          <w:rFonts w:hint="eastAsia"/>
          <w:w w:val="95"/>
          <w:lang w:eastAsia="zh-TW"/>
        </w:rPr>
        <w:t>名費</w:t>
      </w:r>
      <w:r>
        <w:rPr>
          <w:rFonts w:hint="eastAsia"/>
          <w:spacing w:val="1"/>
          <w:w w:val="95"/>
          <w:lang w:eastAsia="zh-TW"/>
        </w:rPr>
        <w:t>匯</w:t>
      </w:r>
      <w:r>
        <w:rPr>
          <w:rFonts w:hint="eastAsia"/>
          <w:w w:val="95"/>
          <w:lang w:eastAsia="zh-TW"/>
        </w:rPr>
        <w:t>款</w:t>
      </w:r>
      <w:r>
        <w:rPr>
          <w:rFonts w:hint="eastAsia"/>
          <w:spacing w:val="1"/>
          <w:w w:val="95"/>
          <w:lang w:eastAsia="zh-TW"/>
        </w:rPr>
        <w:t>單</w:t>
      </w:r>
      <w:r>
        <w:rPr>
          <w:rFonts w:hint="eastAsia"/>
          <w:w w:val="95"/>
          <w:lang w:eastAsia="zh-TW"/>
        </w:rPr>
        <w:t>或轉帳</w:t>
      </w:r>
      <w:r>
        <w:rPr>
          <w:rFonts w:hint="eastAsia"/>
          <w:spacing w:val="1"/>
          <w:w w:val="95"/>
          <w:lang w:eastAsia="zh-TW"/>
        </w:rPr>
        <w:t>帳</w:t>
      </w:r>
      <w:r>
        <w:rPr>
          <w:rFonts w:hint="eastAsia"/>
          <w:w w:val="95"/>
          <w:lang w:eastAsia="zh-TW"/>
        </w:rPr>
        <w:t>號一</w:t>
      </w:r>
      <w:r>
        <w:rPr>
          <w:rFonts w:hint="eastAsia"/>
          <w:spacing w:val="1"/>
          <w:w w:val="95"/>
          <w:lang w:eastAsia="zh-TW"/>
        </w:rPr>
        <w:t>併</w:t>
      </w:r>
      <w:r>
        <w:rPr>
          <w:w w:val="95"/>
          <w:lang w:eastAsia="zh-TW"/>
        </w:rPr>
        <w:t>LINE</w:t>
      </w:r>
      <w:r>
        <w:rPr>
          <w:rFonts w:hint="eastAsia"/>
          <w:lang w:eastAsia="zh-TW"/>
        </w:rPr>
        <w:t>或</w:t>
      </w:r>
      <w:r>
        <w:rPr>
          <w:rFonts w:cs="標楷體"/>
          <w:lang w:eastAsia="zh-TW"/>
        </w:rPr>
        <w:t>e-ma</w:t>
      </w:r>
      <w:r>
        <w:rPr>
          <w:rFonts w:cs="標楷體"/>
          <w:spacing w:val="2"/>
          <w:lang w:eastAsia="zh-TW"/>
        </w:rPr>
        <w:t>i</w:t>
      </w:r>
      <w:r>
        <w:rPr>
          <w:rFonts w:cs="標楷體"/>
          <w:lang w:eastAsia="zh-TW"/>
        </w:rPr>
        <w:t>l</w:t>
      </w:r>
      <w:r>
        <w:rPr>
          <w:rFonts w:hint="eastAsia"/>
          <w:lang w:eastAsia="zh-TW"/>
        </w:rPr>
        <w:t>報</w:t>
      </w:r>
      <w:r>
        <w:rPr>
          <w:rFonts w:hint="eastAsia"/>
          <w:spacing w:val="2"/>
          <w:lang w:eastAsia="zh-TW"/>
        </w:rPr>
        <w:t>名</w:t>
      </w:r>
      <w:r>
        <w:rPr>
          <w:rFonts w:hint="eastAsia"/>
          <w:lang w:eastAsia="zh-TW"/>
        </w:rPr>
        <w:t>，</w:t>
      </w:r>
      <w:r>
        <w:rPr>
          <w:rFonts w:hint="eastAsia"/>
          <w:spacing w:val="2"/>
          <w:lang w:eastAsia="zh-TW"/>
        </w:rPr>
        <w:t>務</w:t>
      </w:r>
      <w:r>
        <w:rPr>
          <w:rFonts w:hint="eastAsia"/>
          <w:lang w:eastAsia="zh-TW"/>
        </w:rPr>
        <w:t>必來電</w:t>
      </w:r>
      <w:r>
        <w:rPr>
          <w:lang w:eastAsia="zh-TW"/>
        </w:rPr>
        <w:t xml:space="preserve">            </w:t>
      </w:r>
      <w:r>
        <w:rPr>
          <w:rFonts w:hint="eastAsia"/>
          <w:spacing w:val="2"/>
          <w:lang w:eastAsia="zh-TW"/>
        </w:rPr>
        <w:t>確</w:t>
      </w:r>
      <w:r>
        <w:rPr>
          <w:rFonts w:hint="eastAsia"/>
          <w:lang w:eastAsia="zh-TW"/>
        </w:rPr>
        <w:t>認完</w:t>
      </w:r>
      <w:r>
        <w:rPr>
          <w:rFonts w:hint="eastAsia"/>
          <w:spacing w:val="2"/>
          <w:lang w:eastAsia="zh-TW"/>
        </w:rPr>
        <w:t>成</w:t>
      </w:r>
      <w:r>
        <w:rPr>
          <w:rFonts w:hint="eastAsia"/>
          <w:lang w:eastAsia="zh-TW"/>
        </w:rPr>
        <w:t>手</w:t>
      </w:r>
      <w:r>
        <w:rPr>
          <w:rFonts w:hint="eastAsia"/>
          <w:spacing w:val="2"/>
          <w:lang w:eastAsia="zh-TW"/>
        </w:rPr>
        <w:t>續</w:t>
      </w:r>
      <w:r>
        <w:rPr>
          <w:rFonts w:hint="eastAsia"/>
          <w:lang w:eastAsia="zh-TW"/>
        </w:rPr>
        <w:t>。</w:t>
      </w:r>
    </w:p>
    <w:p>
      <w:pPr>
        <w:pStyle w:val="a3"/>
        <w:spacing w:line="300" w:lineRule="exact"/>
        <w:ind w:right="1758"/>
        <w:rPr>
          <w:lang w:eastAsia="zh-TW"/>
        </w:rPr>
      </w:pPr>
      <w:r>
        <w:rPr>
          <w:lang w:eastAsia="zh-TW"/>
        </w:rPr>
        <w:t xml:space="preserve">  8.</w:t>
      </w:r>
      <w:r>
        <w:rPr>
          <w:rFonts w:hint="eastAsia"/>
          <w:lang w:eastAsia="zh-TW"/>
        </w:rPr>
        <w:t>總會理監事由秘書處統一報名。</w:t>
      </w:r>
    </w:p>
    <w:p>
      <w:pPr>
        <w:pStyle w:val="a3"/>
        <w:spacing w:line="300" w:lineRule="exact"/>
        <w:ind w:right="539"/>
        <w:rPr>
          <w:lang w:eastAsia="zh-TW"/>
        </w:rPr>
      </w:pPr>
      <w:r>
        <w:rPr>
          <w:lang w:eastAsia="zh-TW"/>
        </w:rPr>
        <w:t xml:space="preserve">  9.</w:t>
      </w:r>
      <w:r>
        <w:rPr>
          <w:rFonts w:hint="eastAsia"/>
          <w:lang w:eastAsia="zh-TW"/>
        </w:rPr>
        <w:t>因應活動保險需求，報名時請提供出生年月日、身分證字號。</w:t>
      </w:r>
    </w:p>
    <w:p>
      <w:pPr>
        <w:spacing w:line="300" w:lineRule="exact"/>
        <w:ind w:left="106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備註：</w:t>
      </w:r>
    </w:p>
    <w:p>
      <w:pPr>
        <w:tabs>
          <w:tab w:val="left" w:pos="886"/>
        </w:tabs>
        <w:spacing w:line="300" w:lineRule="exact"/>
        <w:ind w:left="406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一、</w:t>
      </w:r>
      <w:r>
        <w:rPr>
          <w:rFonts w:ascii="標楷體" w:eastAsia="標楷體" w:hAnsi="標楷體" w:cs="標楷體"/>
          <w:sz w:val="26"/>
          <w:szCs w:val="26"/>
          <w:lang w:eastAsia="zh-TW"/>
        </w:rPr>
        <w:tab/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報名作業及規</w:t>
      </w:r>
      <w:r>
        <w:rPr>
          <w:rFonts w:ascii="標楷體" w:eastAsia="標楷體" w:hAnsi="標楷體" w:cs="標楷體" w:hint="eastAsia"/>
          <w:spacing w:val="-1"/>
          <w:sz w:val="26"/>
          <w:szCs w:val="26"/>
          <w:lang w:eastAsia="zh-TW"/>
        </w:rPr>
        <w:t>定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，請依附件</w:t>
      </w:r>
      <w:r>
        <w:rPr>
          <w:rFonts w:ascii="標楷體" w:eastAsia="標楷體" w:hAnsi="標楷體" w:cs="標楷體"/>
          <w:sz w:val="26"/>
          <w:szCs w:val="26"/>
          <w:lang w:eastAsia="zh-TW"/>
        </w:rPr>
        <w:t>(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二</w:t>
      </w:r>
      <w:r>
        <w:rPr>
          <w:rFonts w:ascii="標楷體" w:eastAsia="標楷體" w:hAnsi="標楷體" w:cs="標楷體"/>
          <w:sz w:val="26"/>
          <w:szCs w:val="26"/>
          <w:lang w:eastAsia="zh-TW"/>
        </w:rPr>
        <w:t>)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報名表</w:t>
      </w:r>
      <w:r>
        <w:rPr>
          <w:rFonts w:ascii="標楷體" w:eastAsia="標楷體" w:hAnsi="標楷體" w:cs="標楷體"/>
          <w:sz w:val="26"/>
          <w:szCs w:val="26"/>
          <w:lang w:eastAsia="zh-TW"/>
        </w:rPr>
        <w:t>(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素食者在報名時請註記</w:t>
      </w:r>
      <w:r>
        <w:rPr>
          <w:rFonts w:ascii="標楷體" w:eastAsia="標楷體" w:hAnsi="標楷體" w:cs="標楷體"/>
          <w:sz w:val="26"/>
          <w:szCs w:val="26"/>
          <w:lang w:eastAsia="zh-TW"/>
        </w:rPr>
        <w:t>)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及相關資料辦理。</w:t>
      </w:r>
    </w:p>
    <w:p>
      <w:pPr>
        <w:tabs>
          <w:tab w:val="left" w:pos="886"/>
        </w:tabs>
        <w:spacing w:line="300" w:lineRule="exact"/>
        <w:ind w:left="406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二、</w:t>
      </w:r>
      <w:r>
        <w:rPr>
          <w:rFonts w:ascii="標楷體" w:eastAsia="標楷體" w:hAnsi="標楷體" w:cs="標楷體"/>
          <w:sz w:val="26"/>
          <w:szCs w:val="26"/>
          <w:lang w:eastAsia="zh-TW"/>
        </w:rPr>
        <w:tab/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研習之學員請攜帶終身學習護照，以備認證。</w:t>
      </w:r>
    </w:p>
    <w:p>
      <w:pPr>
        <w:tabs>
          <w:tab w:val="left" w:pos="886"/>
        </w:tabs>
        <w:spacing w:line="300" w:lineRule="exact"/>
        <w:ind w:left="406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三、</w:t>
      </w:r>
      <w:r>
        <w:rPr>
          <w:rFonts w:ascii="標楷體" w:eastAsia="標楷體" w:hAnsi="標楷體" w:cs="標楷體"/>
          <w:sz w:val="26"/>
          <w:szCs w:val="26"/>
          <w:lang w:eastAsia="zh-TW"/>
        </w:rPr>
        <w:tab/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報名費用含場地費、講師費、研習手冊、餐點…。</w:t>
      </w:r>
    </w:p>
    <w:p>
      <w:pPr>
        <w:tabs>
          <w:tab w:val="left" w:pos="886"/>
        </w:tabs>
        <w:spacing w:line="300" w:lineRule="exact"/>
        <w:ind w:left="406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四、</w:t>
      </w:r>
      <w:r>
        <w:rPr>
          <w:rFonts w:ascii="標楷體" w:eastAsia="標楷體" w:hAnsi="標楷體" w:cs="標楷體"/>
          <w:sz w:val="26"/>
          <w:szCs w:val="26"/>
          <w:lang w:eastAsia="zh-TW"/>
        </w:rPr>
        <w:tab/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為提倡全面環保愛地球，請參加人員自行攜帶環保筷、杯。</w:t>
      </w:r>
    </w:p>
    <w:p>
      <w:pPr>
        <w:tabs>
          <w:tab w:val="left" w:pos="886"/>
        </w:tabs>
        <w:spacing w:line="300" w:lineRule="exact"/>
        <w:ind w:left="406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五、</w:t>
      </w:r>
      <w:r>
        <w:rPr>
          <w:rFonts w:ascii="標楷體" w:eastAsia="標楷體" w:hAnsi="標楷體" w:cs="標楷體"/>
          <w:sz w:val="26"/>
          <w:szCs w:val="26"/>
          <w:lang w:eastAsia="zh-TW"/>
        </w:rPr>
        <w:tab/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如遇無法抗拒天然災害，延期與否由總會決定。</w:t>
      </w:r>
    </w:p>
    <w:p>
      <w:pPr>
        <w:tabs>
          <w:tab w:val="left" w:pos="886"/>
        </w:tabs>
        <w:spacing w:line="300" w:lineRule="exact"/>
        <w:ind w:left="406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六、</w:t>
      </w:r>
      <w:r>
        <w:rPr>
          <w:rFonts w:ascii="標楷體" w:eastAsia="標楷體" w:hAnsi="標楷體" w:cs="標楷體"/>
          <w:sz w:val="26"/>
          <w:szCs w:val="26"/>
          <w:lang w:eastAsia="zh-TW"/>
        </w:rPr>
        <w:tab/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研習之學員請多利用大眾運輸工具及共乘。</w:t>
      </w:r>
    </w:p>
    <w:p>
      <w:pPr>
        <w:tabs>
          <w:tab w:val="left" w:pos="886"/>
        </w:tabs>
        <w:spacing w:line="300" w:lineRule="exact"/>
        <w:ind w:left="406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七、</w:t>
      </w:r>
      <w:r>
        <w:rPr>
          <w:rFonts w:ascii="標楷體" w:eastAsia="標楷體" w:hAnsi="標楷體" w:cs="標楷體"/>
          <w:sz w:val="26"/>
          <w:szCs w:val="26"/>
          <w:lang w:eastAsia="zh-TW"/>
        </w:rPr>
        <w:tab/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報名截止後，如有學員無法參加，請自行安排遞補，恕不予退費。</w:t>
      </w:r>
    </w:p>
    <w:p>
      <w:pPr>
        <w:tabs>
          <w:tab w:val="left" w:pos="886"/>
        </w:tabs>
        <w:spacing w:line="300" w:lineRule="exact"/>
        <w:ind w:left="406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八、</w:t>
      </w:r>
      <w:r>
        <w:rPr>
          <w:rFonts w:ascii="標楷體" w:eastAsia="標楷體" w:hAnsi="標楷體" w:cs="標楷體"/>
          <w:sz w:val="26"/>
          <w:szCs w:val="26"/>
          <w:lang w:eastAsia="zh-TW"/>
        </w:rPr>
        <w:tab/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儘量鼓勵新會員、新學員踴躍參加。</w:t>
      </w:r>
    </w:p>
    <w:p>
      <w:pPr>
        <w:tabs>
          <w:tab w:val="left" w:pos="886"/>
        </w:tabs>
        <w:spacing w:line="300" w:lineRule="exact"/>
        <w:ind w:left="406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九、請攜帶紳士會員標籤</w:t>
      </w:r>
      <w:r>
        <w:rPr>
          <w:rFonts w:ascii="標楷體" w:eastAsia="標楷體" w:hAnsi="標楷體" w:cs="標楷體"/>
          <w:sz w:val="26"/>
          <w:szCs w:val="26"/>
          <w:lang w:eastAsia="zh-TW"/>
        </w:rPr>
        <w:t>(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黏貼於健保卡背面</w:t>
      </w:r>
      <w:r>
        <w:rPr>
          <w:rFonts w:ascii="標楷體" w:eastAsia="標楷體" w:hAnsi="標楷體" w:cs="標楷體"/>
          <w:sz w:val="26"/>
          <w:szCs w:val="26"/>
          <w:lang w:eastAsia="zh-TW"/>
        </w:rPr>
        <w:t>)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，會場有提供標籤認證。</w:t>
      </w:r>
    </w:p>
    <w:p>
      <w:pPr>
        <w:tabs>
          <w:tab w:val="left" w:pos="886"/>
        </w:tabs>
        <w:spacing w:line="300" w:lineRule="exact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z w:val="26"/>
          <w:szCs w:val="26"/>
          <w:lang w:eastAsia="zh-TW"/>
        </w:rPr>
        <w:t xml:space="preserve">   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十、因受場地限制所致，本次研習不提供早餐，請會友提早用餐。</w:t>
      </w:r>
    </w:p>
    <w:p>
      <w:pPr>
        <w:tabs>
          <w:tab w:val="left" w:pos="886"/>
        </w:tabs>
        <w:spacing w:line="300" w:lineRule="exact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/>
          <w:sz w:val="26"/>
          <w:szCs w:val="26"/>
          <w:lang w:eastAsia="zh-TW"/>
        </w:rPr>
        <w:t xml:space="preserve"> </w:t>
      </w:r>
    </w:p>
    <w:p>
      <w:pPr>
        <w:tabs>
          <w:tab w:val="left" w:pos="886"/>
        </w:tabs>
        <w:spacing w:line="300" w:lineRule="exact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正本</w:t>
      </w:r>
      <w:r>
        <w:rPr>
          <w:rFonts w:ascii="標楷體" w:eastAsia="標楷體" w:hAnsi="標楷體" w:cs="標楷體" w:hint="eastAsia"/>
          <w:spacing w:val="-3"/>
          <w:sz w:val="26"/>
          <w:szCs w:val="26"/>
          <w:lang w:eastAsia="zh-TW"/>
        </w:rPr>
        <w:t>：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全</w:t>
      </w:r>
      <w:r>
        <w:rPr>
          <w:rFonts w:ascii="標楷體" w:eastAsia="標楷體" w:hAnsi="標楷體" w:cs="標楷體" w:hint="eastAsia"/>
          <w:spacing w:val="-3"/>
          <w:sz w:val="26"/>
          <w:szCs w:val="26"/>
          <w:lang w:eastAsia="zh-TW"/>
        </w:rPr>
        <w:t>體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理</w:t>
      </w:r>
      <w:r>
        <w:rPr>
          <w:rFonts w:ascii="標楷體" w:eastAsia="標楷體" w:hAnsi="標楷體" w:cs="標楷體" w:hint="eastAsia"/>
          <w:spacing w:val="-3"/>
          <w:sz w:val="26"/>
          <w:szCs w:val="26"/>
          <w:lang w:eastAsia="zh-TW"/>
        </w:rPr>
        <w:t>事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、</w:t>
      </w:r>
      <w:r>
        <w:rPr>
          <w:rFonts w:ascii="標楷體" w:eastAsia="標楷體" w:hAnsi="標楷體" w:cs="標楷體" w:hint="eastAsia"/>
          <w:spacing w:val="-3"/>
          <w:sz w:val="26"/>
          <w:szCs w:val="26"/>
          <w:lang w:eastAsia="zh-TW"/>
        </w:rPr>
        <w:t>監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事</w:t>
      </w:r>
      <w:r>
        <w:rPr>
          <w:rFonts w:ascii="標楷體" w:eastAsia="標楷體" w:hAnsi="標楷體" w:cs="標楷體" w:hint="eastAsia"/>
          <w:spacing w:val="-3"/>
          <w:sz w:val="26"/>
          <w:szCs w:val="26"/>
          <w:lang w:eastAsia="zh-TW"/>
        </w:rPr>
        <w:t>、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各分</w:t>
      </w:r>
      <w:r>
        <w:rPr>
          <w:rFonts w:ascii="標楷體" w:eastAsia="標楷體" w:hAnsi="標楷體" w:cs="標楷體" w:hint="eastAsia"/>
          <w:spacing w:val="-3"/>
          <w:sz w:val="26"/>
          <w:szCs w:val="26"/>
          <w:lang w:eastAsia="zh-TW"/>
        </w:rPr>
        <w:t>會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會長</w:t>
      </w:r>
      <w:r>
        <w:rPr>
          <w:rFonts w:ascii="標楷體" w:eastAsia="標楷體" w:hAnsi="標楷體" w:cs="標楷體"/>
          <w:sz w:val="26"/>
          <w:szCs w:val="26"/>
          <w:lang w:eastAsia="zh-TW"/>
        </w:rPr>
        <w:t xml:space="preserve"> </w:t>
      </w:r>
    </w:p>
    <w:p>
      <w:pPr>
        <w:spacing w:line="300" w:lineRule="exact"/>
        <w:ind w:right="148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副本</w:t>
      </w:r>
      <w:r>
        <w:rPr>
          <w:rFonts w:ascii="標楷體" w:eastAsia="標楷體" w:hAnsi="標楷體" w:cs="標楷體" w:hint="eastAsia"/>
          <w:spacing w:val="-3"/>
          <w:sz w:val="26"/>
          <w:szCs w:val="26"/>
          <w:lang w:eastAsia="zh-TW"/>
        </w:rPr>
        <w:t>：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秘</w:t>
      </w:r>
      <w:r>
        <w:rPr>
          <w:rFonts w:ascii="標楷體" w:eastAsia="標楷體" w:hAnsi="標楷體" w:cs="標楷體" w:hint="eastAsia"/>
          <w:spacing w:val="-3"/>
          <w:sz w:val="26"/>
          <w:szCs w:val="26"/>
          <w:lang w:eastAsia="zh-TW"/>
        </w:rPr>
        <w:t>書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處</w:t>
      </w:r>
      <w:r>
        <w:rPr>
          <w:rFonts w:ascii="標楷體" w:eastAsia="標楷體" w:hAnsi="標楷體" w:cs="標楷體" w:hint="eastAsia"/>
          <w:spacing w:val="-3"/>
          <w:sz w:val="26"/>
          <w:szCs w:val="26"/>
          <w:lang w:eastAsia="zh-TW"/>
        </w:rPr>
        <w:t>、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志</w:t>
      </w:r>
      <w:r>
        <w:rPr>
          <w:rFonts w:ascii="標楷體" w:eastAsia="標楷體" w:hAnsi="標楷體" w:cs="標楷體" w:hint="eastAsia"/>
          <w:spacing w:val="-3"/>
          <w:sz w:val="26"/>
          <w:szCs w:val="26"/>
          <w:lang w:eastAsia="zh-TW"/>
        </w:rPr>
        <w:t>工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團</w:t>
      </w:r>
      <w:r>
        <w:rPr>
          <w:rFonts w:ascii="標楷體" w:eastAsia="標楷體" w:hAnsi="標楷體" w:cs="標楷體" w:hint="eastAsia"/>
          <w:spacing w:val="-3"/>
          <w:sz w:val="26"/>
          <w:szCs w:val="26"/>
          <w:lang w:eastAsia="zh-TW"/>
        </w:rPr>
        <w:t>、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紳士</w:t>
      </w:r>
      <w:r>
        <w:rPr>
          <w:rFonts w:ascii="標楷體" w:eastAsia="標楷體" w:hAnsi="標楷體" w:cs="標楷體" w:hint="eastAsia"/>
          <w:spacing w:val="-3"/>
          <w:sz w:val="26"/>
          <w:szCs w:val="26"/>
          <w:lang w:eastAsia="zh-TW"/>
        </w:rPr>
        <w:t>社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會</w:t>
      </w:r>
      <w:r>
        <w:rPr>
          <w:rFonts w:ascii="標楷體" w:eastAsia="標楷體" w:hAnsi="標楷體" w:cs="標楷體" w:hint="eastAsia"/>
          <w:spacing w:val="-3"/>
          <w:sz w:val="26"/>
          <w:szCs w:val="26"/>
          <w:lang w:eastAsia="zh-TW"/>
        </w:rPr>
        <w:t>大</w:t>
      </w:r>
      <w:r>
        <w:rPr>
          <w:rFonts w:ascii="標楷體" w:eastAsia="標楷體" w:hAnsi="標楷體" w:cs="標楷體" w:hint="eastAsia"/>
          <w:sz w:val="26"/>
          <w:szCs w:val="26"/>
          <w:lang w:eastAsia="zh-TW"/>
        </w:rPr>
        <w:t>學、長期照顧服務處</w:t>
      </w:r>
    </w:p>
    <w:p>
      <w:pPr>
        <w:spacing w:line="300" w:lineRule="exact"/>
        <w:ind w:right="148"/>
        <w:rPr>
          <w:rFonts w:ascii="標楷體" w:eastAsia="標楷體" w:hAnsi="標楷體" w:cs="標楷體"/>
          <w:sz w:val="26"/>
          <w:szCs w:val="26"/>
          <w:lang w:eastAsia="zh-TW"/>
        </w:rPr>
      </w:pPr>
      <w:r>
        <w:rPr>
          <w:noProof/>
          <w:lang w:eastAsia="zh-TW"/>
        </w:rPr>
        <w:pict>
          <v:shape id="圖片 0" o:spid="_x0000_s1027" type="#_x0000_t75" alt="理事長.png" style="position:absolute;margin-left:239.65pt;margin-top:7.3pt;width:4in;height:62.9pt;z-index:-1;visibility:visible">
            <v:imagedata r:id="rId7" o:title=""/>
          </v:shape>
        </w:pict>
      </w:r>
    </w:p>
    <w:p>
      <w:pPr>
        <w:spacing w:line="300" w:lineRule="exact"/>
        <w:ind w:right="148"/>
        <w:rPr>
          <w:rFonts w:ascii="標楷體" w:eastAsia="標楷體" w:hAnsi="標楷體" w:cs="標楷體"/>
          <w:sz w:val="26"/>
          <w:szCs w:val="26"/>
          <w:lang w:eastAsia="zh-TW"/>
        </w:rPr>
      </w:pPr>
    </w:p>
    <w:p>
      <w:pPr>
        <w:spacing w:line="300" w:lineRule="exact"/>
        <w:ind w:right="148"/>
        <w:rPr>
          <w:rFonts w:ascii="標楷體" w:eastAsia="標楷體" w:hAnsi="標楷體" w:cs="標楷體"/>
          <w:sz w:val="26"/>
          <w:szCs w:val="26"/>
          <w:lang w:eastAsia="zh-TW"/>
        </w:rPr>
      </w:pPr>
    </w:p>
    <w:p>
      <w:pPr>
        <w:spacing w:line="300" w:lineRule="exact"/>
        <w:ind w:right="148"/>
        <w:rPr>
          <w:rFonts w:ascii="標楷體" w:eastAsia="標楷體" w:hAnsi="標楷體" w:cs="標楷體"/>
          <w:sz w:val="26"/>
          <w:szCs w:val="26"/>
          <w:lang w:eastAsia="zh-TW"/>
        </w:rPr>
      </w:pPr>
    </w:p>
    <w:p>
      <w:pPr>
        <w:rPr>
          <w:lang w:eastAsia="zh-TW"/>
        </w:rPr>
      </w:pPr>
    </w:p>
    <w:p>
      <w:pPr>
        <w:pStyle w:val="a3"/>
        <w:tabs>
          <w:tab w:val="left" w:pos="1442"/>
          <w:tab w:val="left" w:pos="2162"/>
          <w:tab w:val="left" w:pos="4325"/>
        </w:tabs>
        <w:spacing w:line="600" w:lineRule="exact"/>
        <w:ind w:left="0" w:right="11"/>
        <w:rPr>
          <w:sz w:val="40"/>
          <w:szCs w:val="40"/>
          <w:lang w:eastAsia="zh-TW"/>
        </w:rPr>
      </w:pPr>
      <w:r>
        <w:rPr>
          <w:rFonts w:hint="eastAsia"/>
          <w:lang w:eastAsia="zh-TW"/>
        </w:rPr>
        <w:lastRenderedPageBreak/>
        <w:t>附件一</w:t>
      </w:r>
      <w:r>
        <w:rPr>
          <w:lang w:eastAsia="zh-TW"/>
        </w:rPr>
        <w:t xml:space="preserve">                </w:t>
      </w:r>
      <w:r>
        <w:rPr>
          <w:rFonts w:hint="eastAsia"/>
          <w:lang w:eastAsia="zh-TW"/>
        </w:rPr>
        <w:t xml:space="preserve">        </w:t>
      </w:r>
      <w:r>
        <w:rPr>
          <w:lang w:eastAsia="zh-TW"/>
        </w:rPr>
        <w:t xml:space="preserve"> </w:t>
      </w:r>
      <w:r>
        <w:rPr>
          <w:rFonts w:hint="eastAsia"/>
          <w:sz w:val="40"/>
          <w:szCs w:val="40"/>
          <w:lang w:eastAsia="zh-TW"/>
        </w:rPr>
        <w:t>中華民國紳士協會</w:t>
      </w:r>
    </w:p>
    <w:p>
      <w:pPr>
        <w:pStyle w:val="a3"/>
        <w:spacing w:line="600" w:lineRule="exact"/>
        <w:ind w:right="11"/>
        <w:jc w:val="center"/>
        <w:rPr>
          <w:sz w:val="40"/>
          <w:szCs w:val="40"/>
          <w:lang w:eastAsia="zh-TW"/>
        </w:rPr>
      </w:pPr>
      <w:proofErr w:type="gramStart"/>
      <w:r>
        <w:rPr>
          <w:rFonts w:cs="標楷體"/>
          <w:sz w:val="40"/>
          <w:szCs w:val="40"/>
          <w:lang w:eastAsia="zh-TW"/>
        </w:rPr>
        <w:t>1</w:t>
      </w:r>
      <w:r>
        <w:rPr>
          <w:rFonts w:cs="標楷體"/>
          <w:spacing w:val="2"/>
          <w:sz w:val="40"/>
          <w:szCs w:val="40"/>
          <w:lang w:eastAsia="zh-TW"/>
        </w:rPr>
        <w:t>0</w:t>
      </w:r>
      <w:r>
        <w:rPr>
          <w:rFonts w:cs="標楷體"/>
          <w:sz w:val="40"/>
          <w:szCs w:val="40"/>
          <w:lang w:eastAsia="zh-TW"/>
        </w:rPr>
        <w:t>8</w:t>
      </w:r>
      <w:proofErr w:type="gramEnd"/>
      <w:r>
        <w:rPr>
          <w:rFonts w:hint="eastAsia"/>
          <w:sz w:val="40"/>
          <w:szCs w:val="40"/>
          <w:lang w:eastAsia="zh-TW"/>
        </w:rPr>
        <w:t>年度幹部</w:t>
      </w:r>
      <w:r>
        <w:rPr>
          <w:rFonts w:hint="eastAsia"/>
          <w:spacing w:val="1"/>
          <w:sz w:val="40"/>
          <w:szCs w:val="40"/>
          <w:lang w:eastAsia="zh-TW"/>
        </w:rPr>
        <w:t>知</w:t>
      </w:r>
      <w:r>
        <w:rPr>
          <w:rFonts w:hint="eastAsia"/>
          <w:sz w:val="40"/>
          <w:szCs w:val="40"/>
          <w:lang w:eastAsia="zh-TW"/>
        </w:rPr>
        <w:t>能研習會程序表</w:t>
      </w:r>
    </w:p>
    <w:p>
      <w:pPr>
        <w:pStyle w:val="a3"/>
        <w:spacing w:line="600" w:lineRule="exact"/>
        <w:ind w:right="11"/>
        <w:jc w:val="center"/>
        <w:rPr>
          <w:sz w:val="40"/>
          <w:szCs w:val="40"/>
          <w:lang w:eastAsia="zh-TW"/>
        </w:rPr>
      </w:pPr>
    </w:p>
    <w:tbl>
      <w:tblPr>
        <w:tblW w:w="10786" w:type="dxa"/>
        <w:tblInd w:w="-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8"/>
        <w:gridCol w:w="2268"/>
        <w:gridCol w:w="3402"/>
        <w:gridCol w:w="2979"/>
        <w:gridCol w:w="1329"/>
      </w:tblGrid>
      <w:tr>
        <w:trPr>
          <w:trHeight w:val="680"/>
        </w:trPr>
        <w:tc>
          <w:tcPr>
            <w:tcW w:w="808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80"/>
              <w:ind w:left="9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序號</w:t>
            </w:r>
            <w:proofErr w:type="spellEnd"/>
          </w:p>
        </w:tc>
        <w:tc>
          <w:tcPr>
            <w:tcW w:w="22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起迄時間</w:t>
            </w:r>
            <w:proofErr w:type="spellEnd"/>
          </w:p>
        </w:tc>
        <w:tc>
          <w:tcPr>
            <w:tcW w:w="340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課程內容</w:t>
            </w:r>
            <w:proofErr w:type="spellEnd"/>
          </w:p>
        </w:tc>
        <w:tc>
          <w:tcPr>
            <w:tcW w:w="297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spacing w:before="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主</w:t>
            </w: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責單位</w:t>
            </w:r>
            <w:proofErr w:type="spellEnd"/>
          </w:p>
        </w:tc>
        <w:tc>
          <w:tcPr>
            <w:tcW w:w="132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>
            <w:pPr>
              <w:spacing w:before="8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proofErr w:type="spellEnd"/>
          </w:p>
        </w:tc>
      </w:tr>
      <w:tr>
        <w:trPr>
          <w:trHeight w:val="680"/>
        </w:trPr>
        <w:tc>
          <w:tcPr>
            <w:tcW w:w="80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8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15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08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35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78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  <w:proofErr w:type="spellEnd"/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(</w:t>
            </w: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相見歡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基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隆</w:t>
            </w: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分會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35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08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45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迎會旗、</w:t>
            </w:r>
            <w:r>
              <w:rPr>
                <w:rFonts w:ascii="標楷體" w:eastAsia="標楷體" w:hAnsi="標楷體" w:cs="標楷體" w:hint="eastAsia"/>
                <w:spacing w:val="-3"/>
                <w:sz w:val="28"/>
                <w:szCs w:val="28"/>
                <w:lang w:eastAsia="zh-TW"/>
              </w:rPr>
              <w:t>會歌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帶動唱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基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隆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會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4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8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50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50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承辦單位致歡迎詞</w:t>
            </w:r>
            <w:proofErr w:type="spell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基隆</w:t>
            </w:r>
            <w:proofErr w:type="spellStart"/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分會</w:t>
            </w:r>
            <w:r>
              <w:rPr>
                <w:rFonts w:ascii="標楷體" w:eastAsia="標楷體" w:hAnsi="標楷體" w:cs="標楷體" w:hint="eastAsia"/>
                <w:spacing w:val="2"/>
                <w:sz w:val="26"/>
                <w:szCs w:val="26"/>
              </w:rPr>
              <w:t>會</w:t>
            </w: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長</w:t>
            </w:r>
            <w:proofErr w:type="spellEnd"/>
            <w:r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林欽雄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5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8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50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8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55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開訓典禮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理事長</w:t>
            </w:r>
            <w:proofErr w:type="spellEnd"/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陳明燦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5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8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55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9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43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介紹</w:t>
            </w:r>
            <w:proofErr w:type="spellEnd"/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來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賓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、</w:t>
            </w:r>
            <w:proofErr w:type="spellStart"/>
            <w:r>
              <w:rPr>
                <w:rFonts w:ascii="標楷體" w:eastAsia="標楷體" w:hAnsi="標楷體" w:cs="標楷體" w:hint="eastAsia"/>
                <w:spacing w:val="-3"/>
                <w:sz w:val="28"/>
                <w:szCs w:val="28"/>
              </w:rPr>
              <w:t>致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詞</w:t>
            </w:r>
            <w:proofErr w:type="spell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理事長陳明燦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15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9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標楷體" w:eastAsia="標楷體" w:hAnsi="標楷體"/>
                <w:sz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lang w:eastAsia="zh-TW"/>
              </w:rPr>
              <w:t>紳士願景、責任與實踐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前理事長</w:t>
            </w:r>
            <w:r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蔡適陽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60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中場休息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基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隆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會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6" w:space="0" w:color="000000"/>
              <w:left w:val="single" w:sz="2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20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11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標楷體" w:eastAsia="標楷體" w:hAnsi="標楷體"/>
                <w:sz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lang w:eastAsia="zh-TW"/>
              </w:rPr>
              <w:t>紳士願景、責任與實踐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前理事長</w:t>
            </w:r>
            <w:r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蔡適陽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40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4" w:space="0" w:color="auto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0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雙向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Q&amp;A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論壇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lang w:eastAsia="zh-TW"/>
              </w:rPr>
              <w:t>前理事長</w:t>
            </w:r>
            <w:r>
              <w:rPr>
                <w:rFonts w:ascii="標楷體" w:eastAsia="標楷體" w:hAnsi="標楷體"/>
                <w:sz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lang w:eastAsia="zh-TW"/>
              </w:rPr>
              <w:t>蔡適陽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40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6" w:space="0" w:color="000000"/>
              <w:left w:val="single" w:sz="2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4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2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pacing w:val="-2"/>
                <w:sz w:val="28"/>
                <w:szCs w:val="28"/>
                <w:lang w:eastAsia="zh-TW"/>
              </w:rPr>
              <w:t>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ind w:left="153"/>
              <w:jc w:val="center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大合照、午餐、各</w:t>
            </w:r>
            <w:proofErr w:type="gramStart"/>
            <w:r>
              <w:rPr>
                <w:rFonts w:ascii="標楷體" w:eastAsia="標楷體" w:hAnsi="標楷體" w:cs="標楷體" w:hint="eastAsia"/>
                <w:spacing w:val="-3"/>
                <w:sz w:val="26"/>
                <w:szCs w:val="26"/>
                <w:lang w:eastAsia="zh-TW"/>
              </w:rPr>
              <w:t>分會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團照</w:t>
            </w:r>
            <w:proofErr w:type="gram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總會</w:t>
            </w:r>
            <w:proofErr w:type="spell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基隆</w:t>
            </w: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及</w:t>
            </w:r>
            <w:r>
              <w:rPr>
                <w:rFonts w:ascii="標楷體" w:eastAsia="標楷體" w:hAnsi="標楷體" w:cs="標楷體" w:hint="eastAsia"/>
                <w:spacing w:val="-3"/>
                <w:sz w:val="28"/>
                <w:szCs w:val="28"/>
              </w:rPr>
              <w:t>各分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會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pacing w:val="1"/>
                <w:sz w:val="28"/>
                <w:szCs w:val="28"/>
                <w:lang w:eastAsia="zh-TW"/>
              </w:rPr>
              <w:t>6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4" w:space="0" w:color="auto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2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  <w:lang w:eastAsia="zh-TW"/>
              </w:rPr>
              <w:t>4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pacing w:val="-2"/>
                <w:sz w:val="28"/>
                <w:szCs w:val="28"/>
                <w:lang w:eastAsia="zh-TW"/>
              </w:rPr>
              <w:t>2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pacing w:val="-2"/>
                <w:sz w:val="28"/>
                <w:szCs w:val="28"/>
                <w:lang w:eastAsia="zh-TW"/>
              </w:rPr>
              <w:t>5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ind w:left="153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proofErr w:type="spellStart"/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醒腦</w:t>
            </w:r>
            <w:proofErr w:type="spellEnd"/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舒筋</w:t>
            </w:r>
            <w:proofErr w:type="spellStart"/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proofErr w:type="spellEnd"/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基隆</w:t>
            </w:r>
            <w:proofErr w:type="spellStart"/>
            <w:r>
              <w:rPr>
                <w:rFonts w:ascii="標楷體" w:eastAsia="標楷體" w:hAnsi="標楷體" w:cs="標楷體" w:hint="eastAsia"/>
                <w:spacing w:val="-3"/>
                <w:sz w:val="28"/>
                <w:szCs w:val="28"/>
              </w:rPr>
              <w:t>分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會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pacing w:val="-2"/>
                <w:sz w:val="28"/>
                <w:szCs w:val="28"/>
                <w:lang w:eastAsia="zh-TW"/>
              </w:rPr>
              <w:t>2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pacing w:val="1"/>
                <w:sz w:val="28"/>
                <w:szCs w:val="28"/>
                <w:lang w:eastAsia="zh-TW"/>
              </w:rPr>
              <w:t>5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4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pacing w:val="-2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第三人生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攜手共老</w:t>
            </w:r>
          </w:p>
          <w:p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愈活愈好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伊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甸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基金會董事長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成亮</w:t>
            </w:r>
            <w:proofErr w:type="gram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pacing w:val="1"/>
                <w:sz w:val="28"/>
                <w:szCs w:val="28"/>
                <w:lang w:eastAsia="zh-TW"/>
              </w:rPr>
              <w:t>80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4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pacing w:val="1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pacing w:val="-2"/>
                <w:sz w:val="28"/>
                <w:szCs w:val="28"/>
                <w:lang w:eastAsia="zh-TW"/>
              </w:rPr>
              <w:t>4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pacing w:val="-2"/>
                <w:sz w:val="28"/>
                <w:szCs w:val="28"/>
                <w:lang w:eastAsia="zh-TW"/>
              </w:rPr>
              <w:t>5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雙向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Q&amp;A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伊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甸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基金會董事長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成亮</w:t>
            </w:r>
            <w:proofErr w:type="gram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pacing w:val="1"/>
                <w:sz w:val="28"/>
                <w:szCs w:val="28"/>
                <w:lang w:eastAsia="zh-TW"/>
              </w:rPr>
              <w:t>40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6" w:space="0" w:color="000000"/>
              <w:left w:val="single" w:sz="2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14：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5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0～1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5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書籤、回饋表填寫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基隆分會</w:t>
            </w:r>
            <w:proofErr w:type="spellEnd"/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10分鐘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4" w:space="0" w:color="auto"/>
              <w:left w:val="single" w:sz="2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15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00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～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15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休息、聯誼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基隆分會</w:t>
            </w:r>
            <w:proofErr w:type="spellEnd"/>
          </w:p>
        </w:tc>
        <w:tc>
          <w:tcPr>
            <w:tcW w:w="13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52"/>
        </w:trPr>
        <w:tc>
          <w:tcPr>
            <w:tcW w:w="808" w:type="dxa"/>
            <w:tcBorders>
              <w:top w:val="single" w:sz="4" w:space="0" w:color="auto"/>
              <w:left w:val="single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5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結訓典禮</w:t>
            </w:r>
            <w:proofErr w:type="spellEnd"/>
          </w:p>
        </w:tc>
        <w:tc>
          <w:tcPr>
            <w:tcW w:w="29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理事長陳明燦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15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6" w:space="0" w:color="000000"/>
              <w:left w:val="single" w:sz="2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ind w:left="14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標楷體" w:hint="eastAsia"/>
                <w:spacing w:val="-1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35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16</w:t>
            </w:r>
            <w:r>
              <w:rPr>
                <w:rFonts w:ascii="標楷體" w:eastAsia="標楷體" w:hAnsi="標楷體" w:cs="標楷體" w:hint="eastAsia"/>
                <w:spacing w:val="2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ind w:right="-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感恩與</w:t>
            </w:r>
            <w:proofErr w:type="spellEnd"/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傳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承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總會、基隆、北投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>
            <w:pPr>
              <w:spacing w:before="9" w:line="120" w:lineRule="exact"/>
              <w:ind w:leftChars="-5" w:left="-11" w:firstLineChars="3" w:firstLine="4"/>
              <w:jc w:val="center"/>
              <w:rPr>
                <w:sz w:val="12"/>
                <w:szCs w:val="12"/>
              </w:rPr>
            </w:pPr>
          </w:p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5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分鐘</w:t>
            </w:r>
          </w:p>
        </w:tc>
      </w:tr>
      <w:tr>
        <w:trPr>
          <w:trHeight w:val="680"/>
        </w:trPr>
        <w:tc>
          <w:tcPr>
            <w:tcW w:w="808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>
            <w:pPr>
              <w:ind w:leftChars="-31" w:left="-9" w:hangingChars="21" w:hanging="5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>
            <w:pPr>
              <w:tabs>
                <w:tab w:val="left" w:pos="1974"/>
              </w:tabs>
              <w:ind w:left="292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學習滿行囊、平</w:t>
            </w:r>
            <w:r>
              <w:rPr>
                <w:rFonts w:ascii="標楷體" w:eastAsia="標楷體" w:hAnsi="標楷體" w:cs="標楷體" w:hint="eastAsia"/>
                <w:spacing w:val="-3"/>
                <w:sz w:val="28"/>
                <w:szCs w:val="28"/>
                <w:lang w:eastAsia="zh-TW"/>
              </w:rPr>
              <w:t>安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賦歸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>
            <w:pPr>
              <w:ind w:leftChars="-5" w:left="-11" w:firstLineChars="3" w:firstLine="8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基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隆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會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>
            <w:pPr>
              <w:ind w:leftChars="-5" w:left="-11" w:firstLineChars="3" w:firstLine="7"/>
              <w:jc w:val="center"/>
            </w:pPr>
          </w:p>
        </w:tc>
      </w:tr>
    </w:tbl>
    <w:p>
      <w:pPr>
        <w:spacing w:line="200" w:lineRule="exact"/>
        <w:rPr>
          <w:sz w:val="20"/>
          <w:szCs w:val="20"/>
          <w:lang w:eastAsia="zh-TW"/>
        </w:rPr>
      </w:pPr>
    </w:p>
    <w:p>
      <w:pPr>
        <w:jc w:val="right"/>
        <w:rPr>
          <w:rFonts w:hint="eastAsia"/>
          <w:lang w:eastAsia="zh-TW"/>
        </w:rPr>
      </w:pPr>
      <w:r>
        <w:rPr>
          <w:lang w:eastAsia="zh-TW"/>
        </w:rPr>
        <w:t>1080</w:t>
      </w:r>
      <w:r>
        <w:rPr>
          <w:rFonts w:hint="eastAsia"/>
          <w:lang w:eastAsia="zh-TW"/>
        </w:rPr>
        <w:t>613</w:t>
      </w:r>
      <w:r>
        <w:rPr>
          <w:rFonts w:hint="eastAsia"/>
          <w:lang w:eastAsia="zh-TW"/>
        </w:rPr>
        <w:t>修訂</w:t>
      </w:r>
    </w:p>
    <w:tbl>
      <w:tblPr>
        <w:tblW w:w="10518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77"/>
        <w:gridCol w:w="463"/>
        <w:gridCol w:w="670"/>
        <w:gridCol w:w="728"/>
        <w:gridCol w:w="219"/>
        <w:gridCol w:w="606"/>
        <w:gridCol w:w="1130"/>
        <w:gridCol w:w="1689"/>
        <w:gridCol w:w="6"/>
        <w:gridCol w:w="1154"/>
        <w:gridCol w:w="76"/>
        <w:gridCol w:w="465"/>
        <w:gridCol w:w="709"/>
        <w:gridCol w:w="1275"/>
        <w:gridCol w:w="450"/>
        <w:gridCol w:w="401"/>
      </w:tblGrid>
      <w:tr>
        <w:trPr>
          <w:trHeight w:val="930"/>
        </w:trPr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line="6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1" w:name="_Hlk8426505"/>
            <w:r>
              <w:rPr>
                <w:rFonts w:ascii="標楷體" w:eastAsia="標楷體" w:hAnsi="標楷體" w:hint="eastAsia"/>
                <w:sz w:val="26"/>
                <w:szCs w:val="26"/>
                <w:lang w:eastAsia="zh-TW"/>
              </w:rPr>
              <w:lastRenderedPageBreak/>
              <w:t>附件二</w:t>
            </w:r>
          </w:p>
        </w:tc>
        <w:tc>
          <w:tcPr>
            <w:tcW w:w="957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標楷體" w:eastAsia="標楷體" w:hAnsi="標楷體" w:cs="新細明體"/>
                <w:b/>
                <w:sz w:val="44"/>
                <w:szCs w:val="44"/>
                <w:lang w:eastAsia="zh-TW"/>
              </w:rPr>
            </w:pPr>
            <w:r>
              <w:rPr>
                <w:rFonts w:ascii="標楷體" w:eastAsia="標楷體" w:hAnsi="標楷體"/>
                <w:sz w:val="96"/>
                <w:szCs w:val="96"/>
                <w:lang w:eastAsia="zh-TW"/>
              </w:rPr>
              <w:br w:type="page"/>
            </w:r>
            <w:bookmarkStart w:id="2" w:name="RANGE!B1:I25"/>
            <w:bookmarkEnd w:id="2"/>
            <w:r>
              <w:rPr>
                <w:rFonts w:ascii="標楷體" w:eastAsia="標楷體" w:hAnsi="標楷體" w:cs="新細明體" w:hint="eastAsia"/>
                <w:b/>
                <w:sz w:val="44"/>
                <w:szCs w:val="44"/>
                <w:lang w:eastAsia="zh-TW"/>
              </w:rPr>
              <w:t>中華民國紳士協會</w:t>
            </w:r>
          </w:p>
          <w:p>
            <w:pPr>
              <w:widowControl/>
              <w:spacing w:line="600" w:lineRule="exact"/>
              <w:jc w:val="center"/>
              <w:rPr>
                <w:rFonts w:ascii="標楷體" w:eastAsia="標楷體" w:hAnsi="標楷體" w:cs="新細明體"/>
                <w:b/>
                <w:sz w:val="52"/>
                <w:szCs w:val="52"/>
                <w:lang w:eastAsia="zh-TW"/>
              </w:rPr>
            </w:pPr>
            <w:r>
              <w:rPr>
                <w:rFonts w:ascii="標楷體" w:eastAsia="標楷體" w:hAnsi="標楷體" w:cs="新細明體"/>
                <w:b/>
                <w:sz w:val="44"/>
                <w:szCs w:val="44"/>
                <w:lang w:eastAsia="zh-TW"/>
              </w:rPr>
              <w:t>108</w:t>
            </w:r>
            <w:r>
              <w:rPr>
                <w:rFonts w:ascii="標楷體" w:eastAsia="標楷體" w:hAnsi="標楷體" w:cs="新細明體" w:hint="eastAsia"/>
                <w:b/>
                <w:sz w:val="44"/>
                <w:szCs w:val="44"/>
                <w:lang w:eastAsia="zh-TW"/>
              </w:rPr>
              <w:t>年度幹部知能研習會報名表</w:t>
            </w:r>
          </w:p>
        </w:tc>
      </w:tr>
      <w:tr>
        <w:trPr>
          <w:trHeight w:hRule="exact" w:val="510"/>
        </w:trPr>
        <w:tc>
          <w:tcPr>
            <w:tcW w:w="1610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360" w:lineRule="exact"/>
              <w:ind w:leftChars="-1" w:left="-2" w:firstLine="1"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分會名稱</w:t>
            </w:r>
            <w:proofErr w:type="spellEnd"/>
          </w:p>
        </w:tc>
        <w:tc>
          <w:tcPr>
            <w:tcW w:w="2683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</w:p>
        </w:tc>
        <w:tc>
          <w:tcPr>
            <w:tcW w:w="168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聯</w:t>
            </w:r>
            <w:r>
              <w:rPr>
                <w:rFonts w:ascii="標楷體" w:eastAsia="標楷體" w:hAnsi="標楷體" w:cs="新細明體"/>
                <w:b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絡</w:t>
            </w:r>
            <w:r>
              <w:rPr>
                <w:rFonts w:ascii="標楷體" w:eastAsia="標楷體" w:hAnsi="標楷體" w:cs="新細明體"/>
                <w:b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人</w:t>
            </w:r>
          </w:p>
        </w:tc>
        <w:tc>
          <w:tcPr>
            <w:tcW w:w="116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</w:p>
        </w:tc>
        <w:tc>
          <w:tcPr>
            <w:tcW w:w="3376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</w:p>
        </w:tc>
      </w:tr>
      <w:tr>
        <w:trPr>
          <w:trHeight w:hRule="exact" w:val="510"/>
        </w:trPr>
        <w:tc>
          <w:tcPr>
            <w:tcW w:w="161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職</w:t>
            </w:r>
            <w:r>
              <w:rPr>
                <w:rFonts w:ascii="標楷體" w:eastAsia="標楷體" w:hAnsi="標楷體" w:cs="新細明體"/>
                <w:b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稱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電話</w:t>
            </w:r>
            <w:proofErr w:type="spellEnd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手機</w:t>
            </w:r>
            <w:proofErr w:type="spellEnd"/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</w:p>
        </w:tc>
        <w:tc>
          <w:tcPr>
            <w:tcW w:w="3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</w:p>
        </w:tc>
      </w:tr>
      <w:tr>
        <w:trPr>
          <w:trHeight w:hRule="exact" w:val="510"/>
        </w:trPr>
        <w:tc>
          <w:tcPr>
            <w:tcW w:w="1610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b/>
                <w:sz w:val="32"/>
                <w:szCs w:val="32"/>
              </w:rPr>
              <w:t>E-mail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widowControl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</w:p>
        </w:tc>
        <w:tc>
          <w:tcPr>
            <w:tcW w:w="796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</w:p>
        </w:tc>
      </w:tr>
      <w:tr>
        <w:trPr>
          <w:trHeight w:hRule="exact" w:val="571"/>
        </w:trPr>
        <w:tc>
          <w:tcPr>
            <w:tcW w:w="477" w:type="dxa"/>
            <w:vMerge w:val="restart"/>
            <w:tcBorders>
              <w:top w:val="nil"/>
              <w:left w:val="doub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序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姓　名</w:t>
            </w:r>
          </w:p>
        </w:tc>
        <w:tc>
          <w:tcPr>
            <w:tcW w:w="72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性別</w:t>
            </w:r>
            <w:proofErr w:type="spellEnd"/>
          </w:p>
        </w:tc>
        <w:tc>
          <w:tcPr>
            <w:tcW w:w="1955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手機</w:t>
            </w:r>
            <w:proofErr w:type="spellEnd"/>
          </w:p>
        </w:tc>
        <w:tc>
          <w:tcPr>
            <w:tcW w:w="169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出生年月日</w:t>
            </w:r>
            <w:proofErr w:type="spellEnd"/>
          </w:p>
        </w:tc>
        <w:tc>
          <w:tcPr>
            <w:tcW w:w="1695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身分證字號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素食</w:t>
            </w:r>
            <w:proofErr w:type="spellEnd"/>
          </w:p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標楷體" w:eastAsia="標楷體" w:hAnsi="標楷體" w:cs="新細明體" w:hint="eastAsia"/>
                <w:b/>
                <w:sz w:val="20"/>
                <w:szCs w:val="20"/>
              </w:rPr>
              <w:t>打勾</w:t>
            </w:r>
            <w:proofErr w:type="spellEnd"/>
            <w:r>
              <w:rPr>
                <w:rFonts w:ascii="標楷體" w:eastAsia="標楷體" w:hAnsi="標楷體" w:cs="新細明體"/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proofErr w:type="spellStart"/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繳費金額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  <w:lang w:eastAsia="zh-TW"/>
              </w:rPr>
              <w:t>組別</w:t>
            </w:r>
          </w:p>
          <w:p>
            <w:pPr>
              <w:widowControl/>
              <w:spacing w:line="240" w:lineRule="exact"/>
              <w:jc w:val="center"/>
              <w:rPr>
                <w:rFonts w:ascii="標楷體" w:eastAsia="標楷體" w:hAnsi="標楷體" w:cs="新細明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sz w:val="20"/>
                <w:szCs w:val="20"/>
                <w:lang w:eastAsia="zh-TW"/>
              </w:rPr>
              <w:t>(勾選)</w:t>
            </w:r>
          </w:p>
        </w:tc>
      </w:tr>
      <w:tr>
        <w:trPr>
          <w:trHeight w:hRule="exact" w:val="281"/>
        </w:trPr>
        <w:tc>
          <w:tcPr>
            <w:tcW w:w="477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7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195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169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16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b/>
                <w:sz w:val="26"/>
                <w:szCs w:val="26"/>
                <w:lang w:eastAsia="zh-TW"/>
              </w:rPr>
              <w:t>A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新細明體"/>
                <w:b/>
                <w:sz w:val="26"/>
                <w:szCs w:val="26"/>
                <w:lang w:eastAsia="zh-TW"/>
              </w:rPr>
              <w:t>B</w:t>
            </w:r>
          </w:p>
        </w:tc>
      </w:tr>
      <w:tr>
        <w:trPr>
          <w:trHeight w:hRule="exact" w:val="454"/>
        </w:trPr>
        <w:tc>
          <w:tcPr>
            <w:tcW w:w="4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/>
                <w:b/>
              </w:rPr>
              <w:t>1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  <w:lang w:eastAsia="zh-HK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</w:p>
        </w:tc>
      </w:tr>
      <w:tr>
        <w:trPr>
          <w:trHeight w:hRule="exact" w:val="454"/>
        </w:trPr>
        <w:tc>
          <w:tcPr>
            <w:tcW w:w="4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/>
                <w:b/>
              </w:rPr>
              <w:t>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</w:tr>
      <w:tr>
        <w:trPr>
          <w:trHeight w:hRule="exact" w:val="454"/>
        </w:trPr>
        <w:tc>
          <w:tcPr>
            <w:tcW w:w="4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/>
                <w:b/>
              </w:rPr>
              <w:t>3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</w:tr>
      <w:tr>
        <w:trPr>
          <w:trHeight w:hRule="exact" w:val="454"/>
        </w:trPr>
        <w:tc>
          <w:tcPr>
            <w:tcW w:w="4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/>
                <w:b/>
              </w:rPr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</w:tr>
      <w:tr>
        <w:trPr>
          <w:trHeight w:hRule="exact" w:val="454"/>
        </w:trPr>
        <w:tc>
          <w:tcPr>
            <w:tcW w:w="4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/>
                <w:b/>
              </w:rPr>
              <w:t>5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</w:tr>
      <w:tr>
        <w:trPr>
          <w:trHeight w:hRule="exact" w:val="454"/>
        </w:trPr>
        <w:tc>
          <w:tcPr>
            <w:tcW w:w="4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/>
                <w:b/>
              </w:rPr>
              <w:t>6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</w:tr>
      <w:tr>
        <w:trPr>
          <w:trHeight w:hRule="exact" w:val="454"/>
        </w:trPr>
        <w:tc>
          <w:tcPr>
            <w:tcW w:w="4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/>
                <w:b/>
              </w:rPr>
              <w:t>7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</w:tr>
      <w:tr>
        <w:trPr>
          <w:trHeight w:hRule="exact" w:val="454"/>
        </w:trPr>
        <w:tc>
          <w:tcPr>
            <w:tcW w:w="4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/>
                <w:b/>
              </w:rPr>
              <w:t>8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</w:tr>
      <w:tr>
        <w:trPr>
          <w:trHeight w:hRule="exact" w:val="454"/>
        </w:trPr>
        <w:tc>
          <w:tcPr>
            <w:tcW w:w="4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/>
                <w:b/>
              </w:rPr>
              <w:t>9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</w:tr>
      <w:tr>
        <w:trPr>
          <w:trHeight w:hRule="exact" w:val="454"/>
        </w:trPr>
        <w:tc>
          <w:tcPr>
            <w:tcW w:w="47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  <w:r>
              <w:rPr>
                <w:rFonts w:ascii="標楷體" w:eastAsia="標楷體" w:hAnsi="標楷體" w:cs="新細明體"/>
                <w:b/>
              </w:rPr>
              <w:t>10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/>
              </w:rPr>
            </w:pPr>
          </w:p>
        </w:tc>
      </w:tr>
      <w:tr>
        <w:trPr>
          <w:trHeight w:hRule="exact" w:val="624"/>
        </w:trPr>
        <w:tc>
          <w:tcPr>
            <w:tcW w:w="2338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人數合計</w:t>
            </w:r>
            <w:proofErr w:type="spellEnd"/>
          </w:p>
        </w:tc>
        <w:tc>
          <w:tcPr>
            <w:tcW w:w="1955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ind w:right="320"/>
              <w:jc w:val="right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人</w:t>
            </w:r>
          </w:p>
        </w:tc>
        <w:tc>
          <w:tcPr>
            <w:tcW w:w="16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proofErr w:type="spellStart"/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</w:rPr>
              <w:t>總金額</w:t>
            </w:r>
            <w:proofErr w:type="spellEnd"/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>
            <w:pPr>
              <w:widowControl/>
              <w:ind w:rightChars="-281" w:right="-618"/>
              <w:jc w:val="both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sz w:val="32"/>
                <w:szCs w:val="32"/>
                <w:lang w:eastAsia="zh-TW"/>
              </w:rPr>
              <w:t>NT$</w:t>
            </w:r>
          </w:p>
        </w:tc>
        <w:tc>
          <w:tcPr>
            <w:tcW w:w="3376" w:type="dxa"/>
            <w:gridSpan w:val="6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/>
            </w:tcBorders>
            <w:noWrap/>
            <w:vAlign w:val="center"/>
          </w:tcPr>
          <w:p>
            <w:pPr>
              <w:widowControl/>
              <w:ind w:rightChars="-281" w:right="-618"/>
              <w:rPr>
                <w:rFonts w:ascii="標楷體" w:eastAsia="標楷體" w:hAnsi="標楷體" w:cs="新細明體"/>
                <w:b/>
                <w:sz w:val="32"/>
                <w:szCs w:val="32"/>
              </w:rPr>
            </w:pPr>
          </w:p>
        </w:tc>
      </w:tr>
    </w:tbl>
    <w:p>
      <w:pPr>
        <w:tabs>
          <w:tab w:val="center" w:pos="4156"/>
          <w:tab w:val="left" w:pos="6960"/>
        </w:tabs>
        <w:spacing w:line="440" w:lineRule="exact"/>
        <w:ind w:rightChars="50" w:right="110" w:firstLineChars="1535" w:firstLine="5531"/>
        <w:rPr>
          <w:rFonts w:ascii="標楷體" w:eastAsia="標楷體" w:hAnsi="標楷體" w:cs="新細明體"/>
          <w:b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b/>
          <w:sz w:val="36"/>
          <w:szCs w:val="36"/>
          <w:lang w:eastAsia="zh-TW"/>
        </w:rPr>
        <w:t>分會會長簽核：</w:t>
      </w:r>
    </w:p>
    <w:p>
      <w:pPr>
        <w:widowControl/>
        <w:spacing w:line="360" w:lineRule="exact"/>
        <w:rPr>
          <w:rFonts w:ascii="標楷體" w:eastAsia="標楷體" w:hAnsi="標楷體" w:cs="新細明體"/>
          <w:lang w:eastAsia="zh-TW"/>
        </w:rPr>
      </w:pPr>
      <w:r>
        <w:rPr>
          <w:rFonts w:ascii="標楷體" w:eastAsia="標楷體" w:hAnsi="標楷體" w:cs="新細明體"/>
          <w:lang w:eastAsia="zh-TW"/>
        </w:rPr>
        <w:t>1. 1.</w:t>
      </w:r>
      <w:r>
        <w:rPr>
          <w:rFonts w:ascii="標楷體" w:eastAsia="標楷體" w:hAnsi="標楷體" w:cs="新細明體" w:hint="eastAsia"/>
          <w:lang w:eastAsia="zh-TW"/>
        </w:rPr>
        <w:t>本次研習活動，將參加學員分為下列各組：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20"/>
        <w:gridCol w:w="1417"/>
        <w:gridCol w:w="7304"/>
      </w:tblGrid>
      <w:tr>
        <w:trPr>
          <w:trHeight w:hRule="exact" w:val="446"/>
          <w:jc w:val="center"/>
        </w:trPr>
        <w:tc>
          <w:tcPr>
            <w:tcW w:w="920" w:type="dxa"/>
            <w:tcBorders>
              <w:top w:val="single" w:sz="18" w:space="0" w:color="auto"/>
            </w:tcBorders>
          </w:tcPr>
          <w:p>
            <w:pPr>
              <w:widowControl/>
              <w:spacing w:line="360" w:lineRule="exac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代</w:t>
            </w:r>
            <w:r>
              <w:rPr>
                <w:rFonts w:ascii="標楷體" w:eastAsia="標楷體" w:hAnsi="標楷體" w:cs="新細明體"/>
              </w:rPr>
              <w:t xml:space="preserve"> </w:t>
            </w:r>
            <w:r>
              <w:rPr>
                <w:rFonts w:ascii="標楷體" w:eastAsia="標楷體" w:hAnsi="標楷體" w:cs="新細明體" w:hint="eastAsia"/>
              </w:rPr>
              <w:t>號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>
            <w:pPr>
              <w:widowControl/>
              <w:spacing w:line="360" w:lineRule="exac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組</w:t>
            </w:r>
            <w:r>
              <w:rPr>
                <w:rFonts w:ascii="標楷體" w:eastAsia="標楷體" w:hAnsi="標楷體" w:cs="新細明體"/>
              </w:rPr>
              <w:t xml:space="preserve">   </w:t>
            </w:r>
            <w:r>
              <w:rPr>
                <w:rFonts w:ascii="標楷體" w:eastAsia="標楷體" w:hAnsi="標楷體" w:cs="新細明體" w:hint="eastAsia"/>
              </w:rPr>
              <w:t>別</w:t>
            </w:r>
          </w:p>
        </w:tc>
        <w:tc>
          <w:tcPr>
            <w:tcW w:w="7304" w:type="dxa"/>
            <w:tcBorders>
              <w:top w:val="single" w:sz="18" w:space="0" w:color="auto"/>
            </w:tcBorders>
          </w:tcPr>
          <w:p>
            <w:pPr>
              <w:widowControl/>
              <w:spacing w:line="360" w:lineRule="exac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/>
              </w:rPr>
              <w:tab/>
            </w:r>
            <w:r>
              <w:rPr>
                <w:rFonts w:ascii="標楷體" w:eastAsia="標楷體" w:hAnsi="標楷體" w:cs="新細明體"/>
              </w:rPr>
              <w:tab/>
            </w:r>
            <w:r>
              <w:rPr>
                <w:rFonts w:ascii="標楷體" w:eastAsia="標楷體" w:hAnsi="標楷體" w:cs="新細明體" w:hint="eastAsia"/>
              </w:rPr>
              <w:t>研</w:t>
            </w:r>
            <w:r>
              <w:rPr>
                <w:rFonts w:ascii="標楷體" w:eastAsia="標楷體" w:hAnsi="標楷體" w:cs="新細明體"/>
              </w:rPr>
              <w:t xml:space="preserve">     </w:t>
            </w:r>
            <w:r>
              <w:rPr>
                <w:rFonts w:ascii="標楷體" w:eastAsia="標楷體" w:hAnsi="標楷體" w:cs="新細明體" w:hint="eastAsia"/>
              </w:rPr>
              <w:t>習</w:t>
            </w:r>
            <w:r>
              <w:rPr>
                <w:rFonts w:ascii="標楷體" w:eastAsia="標楷體" w:hAnsi="標楷體" w:cs="新細明體"/>
              </w:rPr>
              <w:t xml:space="preserve">     </w:t>
            </w:r>
            <w:r>
              <w:rPr>
                <w:rFonts w:ascii="標楷體" w:eastAsia="標楷體" w:hAnsi="標楷體" w:cs="新細明體" w:hint="eastAsia"/>
              </w:rPr>
              <w:t>對</w:t>
            </w:r>
            <w:r>
              <w:rPr>
                <w:rFonts w:ascii="標楷體" w:eastAsia="標楷體" w:hAnsi="標楷體" w:cs="新細明體"/>
              </w:rPr>
              <w:t xml:space="preserve">     </w:t>
            </w:r>
            <w:r>
              <w:rPr>
                <w:rFonts w:ascii="標楷體" w:eastAsia="標楷體" w:hAnsi="標楷體" w:cs="新細明體" w:hint="eastAsia"/>
              </w:rPr>
              <w:t>象</w:t>
            </w:r>
          </w:p>
        </w:tc>
      </w:tr>
      <w:tr>
        <w:trPr>
          <w:trHeight w:hRule="exact" w:val="522"/>
          <w:jc w:val="center"/>
        </w:trPr>
        <w:tc>
          <w:tcPr>
            <w:tcW w:w="92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360" w:lineRule="exact"/>
              <w:rPr>
                <w:rFonts w:ascii="標楷體" w:eastAsia="標楷體" w:hAnsi="標楷體" w:cs="新細明體"/>
                <w:bCs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新細明體" w:hint="eastAsia"/>
                <w:bCs/>
                <w:sz w:val="24"/>
                <w:szCs w:val="24"/>
              </w:rPr>
              <w:t>領導組</w:t>
            </w:r>
            <w:proofErr w:type="spellEnd"/>
          </w:p>
        </w:tc>
        <w:tc>
          <w:tcPr>
            <w:tcW w:w="7304" w:type="dxa"/>
            <w:vAlign w:val="center"/>
          </w:tcPr>
          <w:p>
            <w:pPr>
              <w:widowControl/>
              <w:spacing w:line="360" w:lineRule="exact"/>
              <w:rPr>
                <w:rFonts w:ascii="標楷體" w:eastAsia="標楷體" w:hAnsi="標楷體" w:cs="新細明體"/>
                <w:bCs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bCs/>
                <w:lang w:eastAsia="zh-TW"/>
              </w:rPr>
              <w:t>會長、副會長、監察長、執行長、輔導長</w:t>
            </w:r>
          </w:p>
        </w:tc>
      </w:tr>
      <w:tr>
        <w:trPr>
          <w:trHeight w:hRule="exact" w:val="714"/>
          <w:jc w:val="center"/>
        </w:trPr>
        <w:tc>
          <w:tcPr>
            <w:tcW w:w="920" w:type="dxa"/>
            <w:tcBorders>
              <w:bottom w:val="single" w:sz="18" w:space="0" w:color="auto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>
            <w:pPr>
              <w:widowControl/>
              <w:spacing w:line="360" w:lineRule="exact"/>
              <w:rPr>
                <w:rFonts w:ascii="標楷體" w:eastAsia="標楷體" w:hAnsi="標楷體" w:cs="新細明體"/>
                <w:bCs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新細明體" w:hint="eastAsia"/>
                <w:bCs/>
                <w:sz w:val="24"/>
                <w:szCs w:val="24"/>
              </w:rPr>
              <w:t>執行組</w:t>
            </w:r>
            <w:proofErr w:type="spellEnd"/>
          </w:p>
        </w:tc>
        <w:tc>
          <w:tcPr>
            <w:tcW w:w="7304" w:type="dxa"/>
            <w:tcBorders>
              <w:bottom w:val="single" w:sz="18" w:space="0" w:color="auto"/>
            </w:tcBorders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rPr>
                <w:rFonts w:ascii="標楷體" w:eastAsia="標楷體" w:hAnsi="標楷體" w:cs="新細明體"/>
                <w:bCs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bCs/>
                <w:lang w:eastAsia="zh-TW"/>
              </w:rPr>
              <w:t>教育組長、活動組長、公關組長、企劃組長、文書組長、資訊組長、總務組長、志工隊長、具服務熱忱之會員</w:t>
            </w:r>
          </w:p>
        </w:tc>
      </w:tr>
    </w:tbl>
    <w:p>
      <w:pPr>
        <w:spacing w:line="80" w:lineRule="exact"/>
        <w:rPr>
          <w:rFonts w:ascii="標楷體" w:eastAsia="標楷體" w:hAnsi="標楷體"/>
          <w:b/>
          <w:lang w:eastAsia="zh-TW"/>
        </w:rPr>
      </w:pPr>
    </w:p>
    <w:p>
      <w:pPr>
        <w:widowControl/>
        <w:spacing w:line="300" w:lineRule="exact"/>
        <w:rPr>
          <w:rFonts w:ascii="標楷體" w:eastAsia="標楷體" w:hAnsi="標楷體"/>
          <w:lang w:eastAsia="zh-TW"/>
        </w:rPr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margin-left:405pt;margin-top:6.05pt;width:123.45pt;height:121.5pt;z-index:1;visibility:visible;mso-wrap-distance-top:3.6pt;mso-wrap-distance-bottom:3.6pt" stroked="f">
            <v:textbox style="mso-next-textbox:#文字方塊 2">
              <w:txbxContent>
                <w:p>
                  <w:pPr>
                    <w:rPr>
                      <w:noProof/>
                      <w:lang w:eastAsia="zh-TW"/>
                    </w:rPr>
                  </w:pPr>
                  <w:r>
                    <w:rPr>
                      <w:noProof/>
                      <w:lang w:eastAsia="zh-TW"/>
                    </w:rPr>
                    <w:pict>
                      <v:shape id="圖片 1" o:spid="_x0000_i1043" type="#_x0000_t75" alt="一張含有 文字, 填字遊戲 的圖片自動產生的描述" style="width:85pt;height:85pt;visibility:visible">
                        <v:imagedata r:id="rId8" o:title=""/>
                      </v:shape>
                    </w:pict>
                  </w:r>
                </w:p>
                <w:p>
                  <w:pPr>
                    <w:rPr>
                      <w:noProof/>
                      <w:lang w:eastAsia="zh-TW"/>
                    </w:rPr>
                  </w:pPr>
                  <w:r>
                    <w:rPr>
                      <w:lang w:eastAsia="zh-TW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b/>
                      <w:bCs/>
                      <w:lang w:eastAsia="zh-TW"/>
                    </w:rPr>
                    <w:t>研習人員報名後請掃描行動條碼加入群組</w:t>
                  </w:r>
                  <w:r>
                    <w:rPr>
                      <w:lang w:eastAsia="zh-TW"/>
                    </w:rPr>
                    <w:t>)</w:t>
                  </w:r>
                </w:p>
              </w:txbxContent>
            </v:textbox>
            <w10:wrap type="square"/>
          </v:shape>
        </w:pict>
      </w:r>
      <w:r>
        <w:rPr>
          <w:rFonts w:ascii="標楷體" w:eastAsia="標楷體" w:hAnsi="標楷體" w:cs="新細明體"/>
          <w:lang w:eastAsia="zh-HK"/>
        </w:rPr>
        <w:t>2.</w:t>
      </w:r>
      <w:r>
        <w:rPr>
          <w:rFonts w:ascii="標楷體" w:eastAsia="標楷體" w:hAnsi="標楷體" w:cs="新細明體" w:hint="eastAsia"/>
          <w:lang w:eastAsia="zh-HK"/>
        </w:rPr>
        <w:t>請將報名表填妥後，</w:t>
      </w:r>
      <w:r>
        <w:rPr>
          <w:rFonts w:ascii="標楷體" w:eastAsia="標楷體" w:hAnsi="標楷體"/>
          <w:lang w:eastAsia="zh-TW"/>
        </w:rPr>
        <w:t xml:space="preserve"> E-mail</w:t>
      </w:r>
      <w:r>
        <w:rPr>
          <w:rFonts w:ascii="標楷體" w:eastAsia="標楷體" w:hAnsi="標楷體" w:hint="eastAsia"/>
          <w:lang w:eastAsia="zh-TW"/>
        </w:rPr>
        <w:t>：</w:t>
      </w:r>
      <w:r>
        <w:fldChar w:fldCharType="begin"/>
      </w:r>
      <w:r>
        <w:rPr>
          <w:lang w:eastAsia="zh-TW"/>
        </w:rPr>
        <w:instrText xml:space="preserve"> HYPERLINK "mailto:gg77710212@gmail.com" </w:instrText>
      </w:r>
      <w:r>
        <w:fldChar w:fldCharType="separate"/>
      </w:r>
      <w:r>
        <w:rPr>
          <w:rStyle w:val="a5"/>
          <w:rFonts w:ascii="標楷體" w:eastAsia="標楷體" w:hAnsi="標楷體"/>
          <w:lang w:eastAsia="zh-TW"/>
        </w:rPr>
        <w:t>gg77710212@gmail.com</w:t>
      </w:r>
      <w:r>
        <w:rPr>
          <w:rStyle w:val="a5"/>
          <w:rFonts w:ascii="標楷體" w:eastAsia="標楷體" w:hAnsi="標楷體"/>
          <w:lang w:eastAsia="zh-TW"/>
        </w:rPr>
        <w:fldChar w:fldCharType="end"/>
      </w:r>
    </w:p>
    <w:p>
      <w:pPr>
        <w:widowControl/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lang w:eastAsia="zh-TW"/>
        </w:rPr>
        <w:t xml:space="preserve">                     </w:t>
      </w:r>
      <w:r>
        <w:rPr>
          <w:rFonts w:ascii="標楷體" w:eastAsia="標楷體" w:hAnsi="標楷體"/>
        </w:rPr>
        <w:t>Line ID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>fang534941 (</w:t>
      </w:r>
      <w:proofErr w:type="spellStart"/>
      <w:r>
        <w:rPr>
          <w:rFonts w:ascii="標楷體" w:eastAsia="標楷體" w:hAnsi="標楷體" w:hint="eastAsia"/>
        </w:rPr>
        <w:t>方素秋</w:t>
      </w:r>
      <w:proofErr w:type="spellEnd"/>
      <w:r>
        <w:rPr>
          <w:rFonts w:ascii="標楷體" w:eastAsia="標楷體" w:hAnsi="標楷體"/>
        </w:rPr>
        <w:t>)</w:t>
      </w:r>
    </w:p>
    <w:p>
      <w:pPr>
        <w:widowControl/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</w:t>
      </w:r>
      <w:r>
        <w:rPr>
          <w:rFonts w:ascii="標楷體" w:eastAsia="標楷體" w:hAnsi="標楷體"/>
          <w:lang w:eastAsia="zh-TW"/>
        </w:rPr>
        <w:t xml:space="preserve">           </w:t>
      </w:r>
      <w:r>
        <w:rPr>
          <w:rFonts w:ascii="標楷體" w:eastAsia="標楷體" w:hAnsi="標楷體"/>
        </w:rPr>
        <w:t xml:space="preserve">   Line ID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>wendy7771  (</w:t>
      </w:r>
      <w:proofErr w:type="spellStart"/>
      <w:r>
        <w:rPr>
          <w:rFonts w:ascii="標楷體" w:eastAsia="標楷體" w:hAnsi="標楷體" w:hint="eastAsia"/>
        </w:rPr>
        <w:t>周美惠</w:t>
      </w:r>
      <w:proofErr w:type="spellEnd"/>
      <w:r>
        <w:rPr>
          <w:rFonts w:ascii="標楷體" w:eastAsia="標楷體" w:hAnsi="標楷體"/>
        </w:rPr>
        <w:t>)</w:t>
      </w:r>
    </w:p>
    <w:p>
      <w:pPr>
        <w:spacing w:line="300" w:lineRule="exact"/>
        <w:ind w:left="1540" w:hangingChars="700" w:hanging="1540"/>
        <w:rPr>
          <w:rFonts w:ascii="標楷體" w:eastAsia="標楷體" w:hAnsi="標楷體"/>
          <w:color w:val="FF0000"/>
          <w:lang w:eastAsia="zh-TW"/>
        </w:rPr>
      </w:pPr>
      <w:r>
        <w:rPr>
          <w:rFonts w:ascii="標楷體" w:eastAsia="標楷體" w:hAnsi="標楷體" w:cs="新細明體"/>
          <w:lang w:eastAsia="zh-TW"/>
        </w:rPr>
        <w:t>3.</w:t>
      </w:r>
      <w:r>
        <w:rPr>
          <w:rFonts w:ascii="標楷體" w:eastAsia="標楷體" w:hAnsi="標楷體" w:cs="新細明體" w:hint="eastAsia"/>
          <w:lang w:eastAsia="zh-TW"/>
        </w:rPr>
        <w:t>匯款帳戶：基隆市第一信用合作社</w:t>
      </w:r>
      <w:r>
        <w:rPr>
          <w:rFonts w:ascii="標楷體" w:eastAsia="標楷體" w:hAnsi="標楷體" w:hint="eastAsia"/>
          <w:lang w:eastAsia="zh-TW"/>
        </w:rPr>
        <w:t>銀行代號：</w:t>
      </w:r>
      <w:r>
        <w:rPr>
          <w:rFonts w:ascii="標楷體" w:eastAsia="標楷體" w:hAnsi="標楷體"/>
          <w:lang w:eastAsia="zh-TW"/>
        </w:rPr>
        <w:t>114</w:t>
      </w:r>
    </w:p>
    <w:p>
      <w:pPr>
        <w:spacing w:line="300" w:lineRule="exact"/>
        <w:ind w:left="1540" w:hangingChars="700" w:hanging="154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color w:val="FF0000"/>
          <w:lang w:eastAsia="zh-TW"/>
        </w:rPr>
        <w:t xml:space="preserve">　　　　　　</w:t>
      </w:r>
      <w:r>
        <w:rPr>
          <w:rFonts w:ascii="標楷體" w:eastAsia="標楷體" w:hAnsi="標楷體" w:hint="eastAsia"/>
          <w:lang w:eastAsia="zh-TW"/>
        </w:rPr>
        <w:t>帳號：</w:t>
      </w:r>
      <w:r>
        <w:rPr>
          <w:rFonts w:ascii="標楷體" w:eastAsia="標楷體" w:hAnsi="標楷體"/>
          <w:lang w:eastAsia="zh-TW"/>
        </w:rPr>
        <w:t xml:space="preserve">0121200302051     </w:t>
      </w:r>
      <w:r>
        <w:rPr>
          <w:rFonts w:ascii="標楷體" w:eastAsia="標楷體" w:hAnsi="標楷體" w:hint="eastAsia"/>
          <w:lang w:eastAsia="zh-TW"/>
        </w:rPr>
        <w:t xml:space="preserve">　　　戶名：</w:t>
      </w:r>
      <w:r>
        <w:rPr>
          <w:rFonts w:ascii="標楷體" w:eastAsia="標楷體" w:hAnsi="標楷體" w:cs="新細明體" w:hint="eastAsia"/>
          <w:lang w:eastAsia="zh-TW"/>
        </w:rPr>
        <w:t>基隆市紳士協會</w:t>
      </w:r>
    </w:p>
    <w:p>
      <w:pPr>
        <w:spacing w:line="300" w:lineRule="exact"/>
        <w:ind w:left="1540" w:hangingChars="700" w:hanging="1540"/>
        <w:rPr>
          <w:rFonts w:ascii="標楷體" w:eastAsia="標楷體" w:hAnsi="標楷體" w:cs="新細明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　　　　　　匯款時請註明匯款分會名稱、連絡人及連絡電話</w:t>
      </w:r>
    </w:p>
    <w:p>
      <w:pPr>
        <w:widowControl/>
        <w:spacing w:line="300" w:lineRule="exact"/>
        <w:rPr>
          <w:rFonts w:ascii="標楷體" w:eastAsia="標楷體" w:hAnsi="標楷體" w:cs="新細明體"/>
          <w:lang w:eastAsia="zh-TW"/>
        </w:rPr>
      </w:pPr>
      <w:r>
        <w:rPr>
          <w:rFonts w:ascii="標楷體" w:eastAsia="標楷體" w:hAnsi="標楷體" w:cs="新細明體" w:hint="eastAsia"/>
          <w:lang w:eastAsia="zh-TW"/>
        </w:rPr>
        <w:t xml:space="preserve">　備註：若以郵局匯款或</w:t>
      </w:r>
      <w:r>
        <w:rPr>
          <w:rFonts w:ascii="標楷體" w:eastAsia="標楷體" w:hAnsi="標楷體" w:cs="新細明體"/>
          <w:lang w:eastAsia="zh-TW"/>
        </w:rPr>
        <w:t>ATM</w:t>
      </w:r>
      <w:r>
        <w:rPr>
          <w:rFonts w:ascii="標楷體" w:eastAsia="標楷體" w:hAnsi="標楷體" w:cs="新細明體" w:hint="eastAsia"/>
          <w:lang w:eastAsia="zh-TW"/>
        </w:rPr>
        <w:t>轉帳者，請</w:t>
      </w:r>
      <w:r>
        <w:rPr>
          <w:rFonts w:ascii="標楷體" w:eastAsia="標楷體" w:hAnsi="標楷體" w:cs="新細明體"/>
          <w:lang w:eastAsia="zh-TW"/>
        </w:rPr>
        <w:t>E-mail</w:t>
      </w:r>
      <w:r>
        <w:rPr>
          <w:rFonts w:ascii="標楷體" w:eastAsia="標楷體" w:hAnsi="標楷體" w:cs="新細明體" w:hint="eastAsia"/>
          <w:lang w:eastAsia="zh-TW"/>
        </w:rPr>
        <w:t>或</w:t>
      </w:r>
      <w:r>
        <w:rPr>
          <w:rFonts w:ascii="標楷體" w:eastAsia="標楷體" w:hAnsi="標楷體" w:cs="新細明體"/>
          <w:lang w:eastAsia="zh-TW"/>
        </w:rPr>
        <w:t>LINE</w:t>
      </w:r>
      <w:r>
        <w:rPr>
          <w:rFonts w:ascii="標楷體" w:eastAsia="標楷體" w:hAnsi="標楷體" w:cs="新細明體" w:hint="eastAsia"/>
          <w:lang w:eastAsia="zh-TW"/>
        </w:rPr>
        <w:t>以下資料：</w:t>
      </w:r>
    </w:p>
    <w:p>
      <w:pPr>
        <w:widowControl/>
        <w:spacing w:line="300" w:lineRule="exact"/>
        <w:rPr>
          <w:rFonts w:ascii="標楷體" w:eastAsia="標楷體" w:hAnsi="標楷體" w:cs="新細明體"/>
          <w:lang w:eastAsia="zh-TW"/>
        </w:rPr>
      </w:pPr>
      <w:r>
        <w:rPr>
          <w:rFonts w:ascii="標楷體" w:eastAsia="標楷體" w:hAnsi="標楷體" w:cs="新細明體" w:hint="eastAsia"/>
          <w:lang w:eastAsia="zh-TW"/>
        </w:rPr>
        <w:t xml:space="preserve">　　</w:t>
      </w:r>
      <w:r>
        <w:rPr>
          <w:rFonts w:ascii="標楷體" w:eastAsia="標楷體" w:hAnsi="標楷體" w:cs="新細明體"/>
          <w:lang w:eastAsia="zh-TW"/>
        </w:rPr>
        <w:t xml:space="preserve">    (1)</w:t>
      </w:r>
      <w:r>
        <w:rPr>
          <w:rFonts w:ascii="標楷體" w:eastAsia="標楷體" w:hAnsi="標楷體" w:cs="新細明體" w:hint="eastAsia"/>
          <w:lang w:eastAsia="zh-TW"/>
        </w:rPr>
        <w:t>分會名稱</w:t>
      </w:r>
      <w:r>
        <w:rPr>
          <w:rFonts w:ascii="標楷體" w:eastAsia="標楷體" w:hAnsi="標楷體" w:cs="新細明體"/>
          <w:lang w:eastAsia="zh-TW"/>
        </w:rPr>
        <w:t xml:space="preserve">  (2)</w:t>
      </w:r>
      <w:r>
        <w:rPr>
          <w:rFonts w:ascii="標楷體" w:eastAsia="標楷體" w:hAnsi="標楷體" w:cs="新細明體" w:hint="eastAsia"/>
          <w:lang w:eastAsia="zh-TW"/>
        </w:rPr>
        <w:t>匯款或轉帳日期時間</w:t>
      </w:r>
      <w:r>
        <w:rPr>
          <w:rFonts w:ascii="標楷體" w:eastAsia="標楷體" w:hAnsi="標楷體" w:cs="新細明體"/>
          <w:lang w:eastAsia="zh-TW"/>
        </w:rPr>
        <w:t xml:space="preserve">  (3)</w:t>
      </w:r>
      <w:r>
        <w:rPr>
          <w:rFonts w:ascii="標楷體" w:eastAsia="標楷體" w:hAnsi="標楷體" w:cs="新細明體" w:hint="eastAsia"/>
          <w:lang w:eastAsia="zh-TW"/>
        </w:rPr>
        <w:t>金額</w:t>
      </w:r>
      <w:r>
        <w:rPr>
          <w:rFonts w:ascii="標楷體" w:eastAsia="標楷體" w:hAnsi="標楷體" w:cs="新細明體"/>
          <w:lang w:eastAsia="zh-TW"/>
        </w:rPr>
        <w:t xml:space="preserve">  (4)</w:t>
      </w:r>
      <w:r>
        <w:rPr>
          <w:rFonts w:ascii="標楷體" w:eastAsia="標楷體" w:hAnsi="標楷體" w:cs="新細明體" w:hint="eastAsia"/>
          <w:lang w:eastAsia="zh-TW"/>
        </w:rPr>
        <w:t>帳號後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碼"/>
        </w:smartTagPr>
        <w:r>
          <w:rPr>
            <w:rFonts w:ascii="標楷體" w:eastAsia="標楷體" w:hAnsi="標楷體" w:cs="新細明體"/>
            <w:lang w:eastAsia="zh-TW"/>
          </w:rPr>
          <w:t>5</w:t>
        </w:r>
        <w:r>
          <w:rPr>
            <w:rFonts w:ascii="標楷體" w:eastAsia="標楷體" w:hAnsi="標楷體" w:cs="新細明體" w:hint="eastAsia"/>
            <w:lang w:eastAsia="zh-TW"/>
          </w:rPr>
          <w:t>碼</w:t>
        </w:r>
      </w:smartTag>
    </w:p>
    <w:p>
      <w:pPr>
        <w:widowControl/>
        <w:spacing w:line="300" w:lineRule="exact"/>
        <w:ind w:left="284" w:hangingChars="129" w:hanging="284"/>
        <w:rPr>
          <w:rFonts w:ascii="標楷體" w:eastAsia="標楷體" w:hAnsi="標楷體" w:cs="新細明體"/>
          <w:lang w:eastAsia="zh-TW"/>
        </w:rPr>
      </w:pPr>
      <w:r>
        <w:rPr>
          <w:rFonts w:ascii="標楷體" w:eastAsia="標楷體" w:hAnsi="標楷體" w:cs="新細明體"/>
          <w:lang w:eastAsia="zh-TW"/>
        </w:rPr>
        <w:t>4.</w:t>
      </w:r>
      <w:r>
        <w:rPr>
          <w:rFonts w:ascii="標楷體" w:eastAsia="標楷體" w:hAnsi="標楷體" w:cs="新細明體" w:hint="eastAsia"/>
          <w:lang w:eastAsia="zh-TW"/>
        </w:rPr>
        <w:t>基隆分會於收到</w:t>
      </w:r>
      <w:r>
        <w:rPr>
          <w:rFonts w:ascii="標楷體" w:eastAsia="標楷體" w:hAnsi="標楷體" w:cs="新細明體"/>
          <w:lang w:eastAsia="zh-TW"/>
        </w:rPr>
        <w:t>E-mail</w:t>
      </w:r>
      <w:r>
        <w:rPr>
          <w:rFonts w:ascii="標楷體" w:eastAsia="標楷體" w:hAnsi="標楷體" w:cs="新細明體" w:hint="eastAsia"/>
          <w:lang w:eastAsia="zh-TW"/>
        </w:rPr>
        <w:t>後，會回信確認，若貴會於通知</w:t>
      </w:r>
      <w:r>
        <w:rPr>
          <w:rFonts w:ascii="標楷體" w:eastAsia="標楷體" w:hAnsi="標楷體" w:cs="新細明體"/>
          <w:lang w:eastAsia="zh-TW"/>
        </w:rPr>
        <w:t>2</w:t>
      </w:r>
      <w:r>
        <w:rPr>
          <w:rFonts w:ascii="標楷體" w:eastAsia="標楷體" w:hAnsi="標楷體" w:cs="新細明體" w:hint="eastAsia"/>
          <w:lang w:eastAsia="zh-TW"/>
        </w:rPr>
        <w:t>日後</w:t>
      </w:r>
      <w:r>
        <w:rPr>
          <w:rFonts w:ascii="標楷體" w:eastAsia="標楷體" w:hAnsi="標楷體" w:cs="新細明體"/>
          <w:lang w:eastAsia="zh-TW"/>
        </w:rPr>
        <w:t>(</w:t>
      </w:r>
      <w:r>
        <w:rPr>
          <w:rFonts w:ascii="標楷體" w:eastAsia="標楷體" w:hAnsi="標楷體" w:cs="新細明體" w:hint="eastAsia"/>
          <w:lang w:eastAsia="zh-TW"/>
        </w:rPr>
        <w:t>不含例假日</w:t>
      </w:r>
      <w:r>
        <w:rPr>
          <w:rFonts w:ascii="標楷體" w:eastAsia="標楷體" w:hAnsi="標楷體" w:cs="新細明體"/>
          <w:lang w:eastAsia="zh-TW"/>
        </w:rPr>
        <w:t>)</w:t>
      </w:r>
      <w:r>
        <w:rPr>
          <w:rFonts w:ascii="標楷體" w:eastAsia="標楷體" w:hAnsi="標楷體" w:cs="新細明體" w:hint="eastAsia"/>
          <w:lang w:eastAsia="zh-TW"/>
        </w:rPr>
        <w:t>仍未收到確認信，請來　電確認。</w:t>
      </w:r>
      <w:r>
        <w:rPr>
          <w:rFonts w:ascii="標楷體" w:eastAsia="標楷體" w:hAnsi="標楷體" w:cs="新細明體" w:hint="eastAsia"/>
          <w:lang w:eastAsia="zh-HK"/>
        </w:rPr>
        <w:t>連絡人：方素秋</w:t>
      </w:r>
      <w:r>
        <w:rPr>
          <w:rFonts w:ascii="標楷體" w:eastAsia="標楷體" w:hAnsi="標楷體" w:cs="新細明體" w:hint="eastAsia"/>
          <w:lang w:eastAsia="zh-TW"/>
        </w:rPr>
        <w:t>電話：</w:t>
      </w:r>
      <w:r>
        <w:rPr>
          <w:lang w:eastAsia="zh-TW"/>
        </w:rPr>
        <w:t>0938968802</w:t>
      </w:r>
    </w:p>
    <w:p>
      <w:pPr>
        <w:widowControl/>
        <w:spacing w:line="300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5.</w:t>
      </w:r>
      <w:r>
        <w:rPr>
          <w:rFonts w:ascii="標楷體" w:eastAsia="標楷體" w:hAnsi="標楷體" w:hint="eastAsia"/>
          <w:b/>
          <w:bCs/>
          <w:lang w:eastAsia="zh-TW"/>
        </w:rPr>
        <w:t>請參加研習人員上網填寫「幹部知能研習會課前評估問卷」</w:t>
      </w:r>
      <w:hyperlink r:id="rId9" w:history="1">
        <w:r>
          <w:rPr>
            <w:rStyle w:val="a5"/>
            <w:rFonts w:ascii="標楷體" w:eastAsia="標楷體" w:hAnsi="標楷體"/>
            <w:lang w:eastAsia="zh-TW"/>
          </w:rPr>
          <w:t>https://docs.google.com/forms/d/e/1FAIpQLSehieKbfUDirH18F</w:t>
        </w:r>
        <w:bookmarkStart w:id="3" w:name="_GoBack"/>
        <w:bookmarkEnd w:id="3"/>
        <w:r>
          <w:rPr>
            <w:rStyle w:val="a5"/>
            <w:rFonts w:ascii="標楷體" w:eastAsia="標楷體" w:hAnsi="標楷體"/>
            <w:lang w:eastAsia="zh-TW"/>
          </w:rPr>
          <w:t>e</w:t>
        </w:r>
        <w:r>
          <w:rPr>
            <w:rStyle w:val="a5"/>
            <w:rFonts w:ascii="標楷體" w:eastAsia="標楷體" w:hAnsi="標楷體"/>
            <w:lang w:eastAsia="zh-TW"/>
          </w:rPr>
          <w:t>G66MNhZ71HdE9xpl0TRZtx72cnI8_8Gw/viewform</w:t>
        </w:r>
      </w:hyperlink>
    </w:p>
    <w:p>
      <w:pPr>
        <w:widowControl/>
        <w:spacing w:line="300" w:lineRule="exact"/>
        <w:jc w:val="center"/>
        <w:rPr>
          <w:rFonts w:ascii="標楷體" w:eastAsia="標楷體" w:hAnsi="標楷體" w:cs="新細明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b/>
          <w:sz w:val="28"/>
          <w:szCs w:val="28"/>
          <w:lang w:eastAsia="zh-TW"/>
        </w:rPr>
        <w:t>※</w:t>
      </w:r>
      <w:r>
        <w:rPr>
          <w:rFonts w:ascii="標楷體" w:eastAsia="標楷體" w:hAnsi="標楷體" w:cs="新細明體"/>
          <w:b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新細明體" w:hint="eastAsia"/>
          <w:b/>
          <w:sz w:val="28"/>
          <w:szCs w:val="28"/>
          <w:lang w:eastAsia="zh-TW"/>
        </w:rPr>
        <w:t>表格不敷使用，請自行列印。謝謝！</w:t>
      </w:r>
    </w:p>
    <w:bookmarkEnd w:id="1"/>
    <w:p>
      <w:pPr>
        <w:rPr>
          <w:rFonts w:ascii="標楷體" w:eastAsia="標楷體" w:hAnsi="標楷體"/>
          <w:sz w:val="26"/>
          <w:szCs w:val="26"/>
          <w:lang w:eastAsia="zh-TW"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lastRenderedPageBreak/>
        <w:t xml:space="preserve">    附件</w:t>
      </w:r>
      <w:proofErr w:type="gramStart"/>
      <w:r>
        <w:rPr>
          <w:rFonts w:ascii="標楷體" w:eastAsia="標楷體" w:hAnsi="標楷體" w:hint="eastAsia"/>
          <w:sz w:val="26"/>
          <w:szCs w:val="26"/>
          <w:lang w:eastAsia="zh-TW"/>
        </w:rPr>
        <w:t>三</w:t>
      </w:r>
      <w:proofErr w:type="gramEnd"/>
    </w:p>
    <w:p>
      <w:pPr>
        <w:jc w:val="center"/>
        <w:rPr>
          <w:rFonts w:ascii="標楷體" w:eastAsia="標楷體" w:hAnsi="標楷體"/>
          <w:b/>
          <w:sz w:val="40"/>
          <w:szCs w:val="40"/>
          <w:lang w:eastAsia="zh-TW"/>
        </w:rPr>
      </w:pPr>
      <w:r>
        <w:rPr>
          <w:rFonts w:ascii="標楷體" w:eastAsia="標楷體" w:hAnsi="標楷體" w:hint="eastAsia"/>
          <w:b/>
          <w:sz w:val="40"/>
          <w:szCs w:val="40"/>
          <w:lang w:eastAsia="zh-TW"/>
        </w:rPr>
        <w:t>七堵國小樂</w:t>
      </w:r>
      <w:proofErr w:type="gramStart"/>
      <w:r>
        <w:rPr>
          <w:rFonts w:ascii="標楷體" w:eastAsia="標楷體" w:hAnsi="標楷體" w:hint="eastAsia"/>
          <w:b/>
          <w:sz w:val="40"/>
          <w:szCs w:val="40"/>
          <w:lang w:eastAsia="zh-TW"/>
        </w:rPr>
        <w:t>游</w:t>
      </w:r>
      <w:proofErr w:type="gramEnd"/>
      <w:r>
        <w:rPr>
          <w:rFonts w:ascii="標楷體" w:eastAsia="標楷體" w:hAnsi="標楷體" w:hint="eastAsia"/>
          <w:b/>
          <w:sz w:val="40"/>
          <w:szCs w:val="40"/>
          <w:lang w:eastAsia="zh-TW"/>
        </w:rPr>
        <w:t>館</w:t>
      </w:r>
      <w:proofErr w:type="gramStart"/>
      <w:r>
        <w:rPr>
          <w:rFonts w:ascii="標楷體" w:eastAsia="標楷體" w:hAnsi="標楷體" w:hint="eastAsia"/>
          <w:b/>
          <w:sz w:val="40"/>
          <w:szCs w:val="40"/>
          <w:lang w:eastAsia="zh-TW"/>
        </w:rPr>
        <w:t>─</w:t>
      </w:r>
      <w:proofErr w:type="gramEnd"/>
      <w:r>
        <w:rPr>
          <w:rFonts w:ascii="標楷體" w:eastAsia="標楷體" w:hAnsi="標楷體" w:hint="eastAsia"/>
          <w:b/>
          <w:sz w:val="40"/>
          <w:szCs w:val="40"/>
          <w:lang w:eastAsia="zh-TW"/>
        </w:rPr>
        <w:t>交通動線</w:t>
      </w:r>
    </w:p>
    <w:p>
      <w:pPr>
        <w:jc w:val="center"/>
        <w:rPr>
          <w:rFonts w:ascii="標楷體" w:eastAsia="標楷體" w:hAnsi="標楷體"/>
          <w:b/>
          <w:sz w:val="32"/>
          <w:szCs w:val="32"/>
          <w:lang w:eastAsia="zh-TW"/>
        </w:rPr>
      </w:pPr>
      <w:r>
        <w:rPr>
          <w:rFonts w:ascii="標楷體" w:eastAsia="標楷體" w:hAnsi="標楷體" w:hint="eastAsia"/>
          <w:b/>
          <w:sz w:val="32"/>
          <w:szCs w:val="32"/>
          <w:lang w:eastAsia="zh-TW"/>
        </w:rPr>
        <w:t>地址</w:t>
      </w:r>
      <w:r>
        <w:rPr>
          <w:rFonts w:ascii="標楷體" w:eastAsia="標楷體" w:hAnsi="標楷體"/>
          <w:b/>
          <w:sz w:val="32"/>
          <w:szCs w:val="32"/>
          <w:lang w:eastAsia="zh-TW"/>
        </w:rPr>
        <w:t>:</w:t>
      </w:r>
      <w:r>
        <w:rPr>
          <w:rFonts w:ascii="標楷體" w:eastAsia="標楷體" w:hAnsi="標楷體" w:hint="eastAsia"/>
          <w:b/>
          <w:sz w:val="32"/>
          <w:szCs w:val="32"/>
          <w:lang w:eastAsia="zh-TW"/>
        </w:rPr>
        <w:t>基隆市七堵區明德一路</w:t>
      </w:r>
      <w:r>
        <w:rPr>
          <w:rFonts w:ascii="標楷體" w:eastAsia="標楷體" w:hAnsi="標楷體"/>
          <w:b/>
          <w:sz w:val="32"/>
          <w:szCs w:val="32"/>
          <w:lang w:eastAsia="zh-TW"/>
        </w:rPr>
        <w:t>184</w:t>
      </w:r>
      <w:r>
        <w:rPr>
          <w:rFonts w:ascii="標楷體" w:eastAsia="標楷體" w:hAnsi="標楷體" w:hint="eastAsia"/>
          <w:b/>
          <w:sz w:val="32"/>
          <w:szCs w:val="32"/>
          <w:lang w:eastAsia="zh-TW"/>
        </w:rPr>
        <w:t>號</w:t>
      </w:r>
    </w:p>
    <w:p>
      <w:pPr>
        <w:jc w:val="center"/>
        <w:rPr>
          <w:rFonts w:ascii="標楷體" w:eastAsia="標楷體" w:hAnsi="標楷體"/>
          <w:b/>
          <w:color w:val="FF0000"/>
          <w:sz w:val="32"/>
          <w:szCs w:val="32"/>
          <w:lang w:eastAsia="zh-TW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  <w:lang w:eastAsia="zh-TW"/>
        </w:rPr>
        <w:t>【請多利用大眾運輸工具及共乘】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55"/>
      </w:tblGrid>
      <w:tr>
        <w:tc>
          <w:tcPr>
            <w:tcW w:w="9155" w:type="dxa"/>
          </w:tcPr>
          <w:p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自行開車路線：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1.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高速公路下五堵交流道經六堵、七堵明德一路即到校門口。</w:t>
            </w:r>
          </w:p>
        </w:tc>
      </w:tr>
      <w:tr>
        <w:tc>
          <w:tcPr>
            <w:tcW w:w="9155" w:type="dxa"/>
          </w:tcPr>
          <w:p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搭火車路線：</w:t>
            </w:r>
            <w:r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  <w:t xml:space="preserve"> 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七堵站下車沿著自治街直走，經七堵郵局過馬路右轉（自治街與明德一路交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叉路口）直走，即可到校門。</w:t>
            </w:r>
          </w:p>
        </w:tc>
      </w:tr>
      <w:tr>
        <w:tc>
          <w:tcPr>
            <w:tcW w:w="9155" w:type="dxa"/>
          </w:tcPr>
          <w:p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  <w:lang w:eastAsia="zh-TW"/>
              </w:rPr>
              <w:t>搭公車路線：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基隆客運板基線</w:t>
            </w:r>
            <w:r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 xml:space="preserve">: 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搭</w:t>
            </w:r>
            <w:r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1031.1032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至七堵三分局站下車，步行</w:t>
            </w:r>
            <w:r>
              <w:rPr>
                <w:rFonts w:ascii="標楷體" w:eastAsia="標楷體" w:hAnsi="標楷體"/>
                <w:b/>
                <w:sz w:val="24"/>
                <w:szCs w:val="24"/>
                <w:lang w:eastAsia="zh-TW"/>
              </w:rPr>
              <w:t>2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分鐘即可到達校門。</w:t>
            </w:r>
          </w:p>
        </w:tc>
      </w:tr>
    </w:tbl>
    <w:p>
      <w:pPr>
        <w:rPr>
          <w:rFonts w:ascii="標楷體" w:eastAsia="標楷體" w:hAnsi="標楷體"/>
          <w:sz w:val="32"/>
          <w:szCs w:val="32"/>
          <w:lang w:eastAsia="zh-TW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3"/>
        <w:gridCol w:w="124"/>
      </w:tblGrid>
      <w:tr>
        <w:trPr>
          <w:trHeight w:val="244"/>
        </w:trPr>
        <w:tc>
          <w:tcPr>
            <w:tcW w:w="9457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開車:五堵交流道下往七堵國小</w:t>
            </w:r>
          </w:p>
        </w:tc>
      </w:tr>
      <w:tr>
        <w:trPr>
          <w:trHeight w:val="6664"/>
        </w:trPr>
        <w:tc>
          <w:tcPr>
            <w:tcW w:w="9457" w:type="dxa"/>
            <w:gridSpan w:val="2"/>
          </w:tcPr>
          <w:p>
            <w:pPr>
              <w:jc w:val="center"/>
              <w:rPr>
                <w:noProof/>
                <w:lang w:eastAsia="zh-TW"/>
              </w:rPr>
            </w:pPr>
            <w:r>
              <w:rPr>
                <w:noProof/>
                <w:lang w:eastAsia="zh-TW"/>
              </w:rPr>
              <w:pict>
                <v:shape id="_x0000_i1027" type="#_x0000_t75" style="width:6in;height:342pt">
                  <v:imagedata r:id="rId10" o:title="圖1"/>
                </v:shape>
              </w:pict>
            </w:r>
          </w:p>
        </w:tc>
      </w:tr>
      <w:tr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124" w:type="dxa"/>
          <w:trHeight w:val="330"/>
        </w:trPr>
        <w:tc>
          <w:tcPr>
            <w:tcW w:w="9333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ascii="標楷體" w:eastAsia="標楷體" w:hAnsi="標楷體"/>
                <w:sz w:val="32"/>
                <w:szCs w:val="32"/>
              </w:rPr>
            </w:pPr>
          </w:p>
          <w:p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pict>
                <v:shape id="_x0000_i1028" type="#_x0000_t75" style="width:462.5pt;height:180pt;mso-left-percent:-10001;mso-top-percent:-10001;mso-position-horizontal:absolute;mso-position-horizontal-relative:char;mso-position-vertical:absolute;mso-position-vertical-relative:line;mso-left-percent:-10001;mso-top-percent:-10001">
                  <v:imagedata r:id="rId11" o:title="" gain="1.25"/>
                </v:shape>
              </w:pict>
            </w:r>
          </w:p>
          <w:p>
            <w:pPr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lastRenderedPageBreak/>
              <w:t>七堵火車站、停車場徒步到七堵國小</w:t>
            </w:r>
          </w:p>
        </w:tc>
      </w:tr>
      <w:tr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After w:val="1"/>
          <w:wAfter w:w="124" w:type="dxa"/>
          <w:trHeight w:val="220"/>
        </w:trPr>
        <w:tc>
          <w:tcPr>
            <w:tcW w:w="9333" w:type="dxa"/>
          </w:tcPr>
          <w:p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noProof/>
                <w:lang w:eastAsia="zh-TW"/>
              </w:rPr>
              <w:lastRenderedPageBreak/>
              <w:pict>
                <v:shape id="_x0000_i1029" type="#_x0000_t75" style="width:464pt;height:409pt">
                  <v:imagedata r:id="rId12" o:title="圖"/>
                </v:shape>
              </w:pict>
            </w:r>
          </w:p>
        </w:tc>
      </w:tr>
    </w:tbl>
    <w:p>
      <w:pPr>
        <w:rPr>
          <w:rFonts w:ascii="標楷體" w:eastAsia="標楷體" w:hAnsi="標楷體"/>
          <w:noProof/>
          <w:sz w:val="36"/>
          <w:szCs w:val="36"/>
          <w:lang w:eastAsia="zh-TW"/>
        </w:rPr>
      </w:pPr>
      <w:r>
        <w:rPr>
          <w:rFonts w:ascii="標楷體" w:eastAsia="標楷體" w:hAnsi="標楷體" w:hint="eastAsia"/>
          <w:sz w:val="36"/>
          <w:szCs w:val="36"/>
          <w:lang w:eastAsia="zh-TW"/>
        </w:rPr>
        <w:t xml:space="preserve">   </w:t>
      </w:r>
      <w:r>
        <w:rPr>
          <w:rFonts w:ascii="標楷體" w:eastAsia="標楷體" w:hAnsi="標楷體"/>
          <w:sz w:val="36"/>
          <w:szCs w:val="36"/>
          <w:lang w:eastAsia="zh-TW"/>
        </w:rPr>
        <w:t xml:space="preserve">           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56"/>
      </w:tblGrid>
      <w:tr>
        <w:trPr>
          <w:trHeight w:val="290"/>
        </w:trPr>
        <w:tc>
          <w:tcPr>
            <w:tcW w:w="9356" w:type="dxa"/>
            <w:tcBorders>
              <w:top w:val="nil"/>
              <w:left w:val="nil"/>
              <w:right w:val="nil"/>
            </w:tcBorders>
          </w:tcPr>
          <w:p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搭客運:基隆客運1031、</w:t>
            </w:r>
            <w:r>
              <w:rPr>
                <w:rFonts w:ascii="標楷體" w:eastAsia="標楷體" w:hAnsi="標楷體"/>
                <w:sz w:val="36"/>
                <w:szCs w:val="36"/>
                <w:lang w:eastAsia="zh-TW"/>
              </w:rPr>
              <w:t>1032</w:t>
            </w:r>
            <w:r>
              <w:rPr>
                <w:rFonts w:ascii="標楷體" w:eastAsia="標楷體" w:hAnsi="標楷體" w:hint="eastAsia"/>
                <w:sz w:val="36"/>
                <w:szCs w:val="36"/>
                <w:lang w:eastAsia="zh-TW"/>
              </w:rPr>
              <w:t>路線圖</w:t>
            </w:r>
          </w:p>
        </w:tc>
      </w:tr>
      <w:tr>
        <w:trPr>
          <w:trHeight w:val="3390"/>
        </w:trPr>
        <w:tc>
          <w:tcPr>
            <w:tcW w:w="9356" w:type="dxa"/>
          </w:tcPr>
          <w:p>
            <w:pPr>
              <w:jc w:val="center"/>
              <w:rPr>
                <w:rFonts w:ascii="標楷體" w:eastAsia="標楷體" w:hAnsi="標楷體"/>
                <w:noProof/>
                <w:lang w:eastAsia="zh-TW"/>
              </w:rPr>
            </w:pPr>
            <w:r>
              <w:rPr>
                <w:rFonts w:ascii="標楷體" w:eastAsia="標楷體" w:hAnsi="標楷體"/>
                <w:noProof/>
                <w:lang w:eastAsia="zh-TW"/>
              </w:rPr>
              <w:pict>
                <v:shape id="_x0000_i1030" type="#_x0000_t75" style="width:436pt;height:145pt">
                  <v:imagedata r:id="rId13" o:title="1031-新北"/>
                </v:shape>
              </w:pict>
            </w:r>
            <w:r>
              <w:rPr>
                <w:rFonts w:ascii="標楷體" w:eastAsia="標楷體" w:hAnsi="標楷體"/>
                <w:noProof/>
                <w:lang w:eastAsia="zh-TW"/>
              </w:rPr>
              <w:pict>
                <v:shape id="_x0000_i1031" type="#_x0000_t75" style="width:435.5pt;height:151pt">
                  <v:imagedata r:id="rId14" o:title="1032"/>
                </v:shape>
              </w:pict>
            </w:r>
          </w:p>
        </w:tc>
      </w:tr>
    </w:tbl>
    <w:p>
      <w:pPr>
        <w:rPr>
          <w:lang w:eastAsia="zh-TW"/>
        </w:rPr>
      </w:pPr>
    </w:p>
    <w:sectPr>
      <w:pgSz w:w="11907" w:h="16840"/>
      <w:pgMar w:top="709" w:right="56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E78A2A9C-53BA-4789-87F0-2CA58744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ind w:left="406"/>
    </w:pPr>
    <w:rPr>
      <w:rFonts w:ascii="標楷體" w:eastAsia="標楷體" w:hAnsi="標楷體"/>
      <w:sz w:val="26"/>
      <w:szCs w:val="26"/>
    </w:rPr>
  </w:style>
  <w:style w:type="character" w:customStyle="1" w:styleId="a4">
    <w:name w:val="本文 字元"/>
    <w:link w:val="a3"/>
    <w:uiPriority w:val="99"/>
    <w:locked/>
    <w:rPr>
      <w:rFonts w:ascii="標楷體" w:eastAsia="標楷體" w:hAnsi="標楷體" w:cs="Times New Roman"/>
      <w:kern w:val="0"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</w:style>
  <w:style w:type="character" w:styleId="a5">
    <w:name w:val="Hyperlink"/>
    <w:uiPriority w:val="99"/>
    <w:rPr>
      <w:rFonts w:cs="Times New Roman"/>
      <w:color w:val="0563C1"/>
      <w:u w:val="single"/>
    </w:rPr>
  </w:style>
  <w:style w:type="table" w:styleId="a6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semiHidden/>
    <w:locked/>
    <w:rPr>
      <w:rFonts w:cs="Times New Roman"/>
      <w:kern w:val="0"/>
      <w:sz w:val="20"/>
      <w:szCs w:val="20"/>
      <w:lang w:eastAsia="en-US"/>
    </w:rPr>
  </w:style>
  <w:style w:type="paragraph" w:styleId="a9">
    <w:name w:val="footer"/>
    <w:basedOn w:val="a"/>
    <w:link w:val="aa"/>
    <w:uiPriority w:val="99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semiHidden/>
    <w:locked/>
    <w:rPr>
      <w:rFonts w:cs="Times New Roman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uiPriority w:val="99"/>
    <w:semiHidden/>
    <w:locked/>
    <w:rPr>
      <w:rFonts w:ascii="Calibri Light" w:eastAsia="新細明體" w:hAnsi="Calibri Light" w:cs="Times New Roman"/>
      <w:kern w:val="0"/>
      <w:sz w:val="18"/>
      <w:szCs w:val="18"/>
      <w:lang w:eastAsia="en-US"/>
    </w:rPr>
  </w:style>
  <w:style w:type="character" w:styleId="ad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ae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s://docs.google.com/forms/d/e/1FAIpQLSehieKbfUDirH18FeG66MNhZ71HdE9xpl0TRZtx72cnI8_8Gw/viewform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捲餅 咚咚</dc:creator>
  <cp:keywords/>
  <dc:description/>
  <cp:lastModifiedBy>憲哲 郭</cp:lastModifiedBy>
  <cp:revision>22</cp:revision>
  <cp:lastPrinted>2019-05-17T06:24:00Z</cp:lastPrinted>
  <dcterms:created xsi:type="dcterms:W3CDTF">2019-06-12T16:42:00Z</dcterms:created>
  <dcterms:modified xsi:type="dcterms:W3CDTF">2019-06-14T14:30:00Z</dcterms:modified>
</cp:coreProperties>
</file>